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13.04.24.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«Сольфеджио».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5.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и прохлопать ладошками или простучать по поверхности.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Выучить наизусть!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Особенное внимание обратить на сложные ритмические формулы -  короткий пунктир (восьмая с точкой и шестнадцатая) в пятом, шестом, девятом и десятом такте и длинный пунктир (четверть с точкой и восьмая) в пятом и десятом тактах.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940425" cy="148526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 наизусть ключевые знаки и буквенные обозначения тональностей.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/ a-moll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нет знаков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);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 / e-moll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 / d-moll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 / h-moll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до-диез);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B-dur / g-moll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 / fis-moll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до-диез, соль-диез);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 / c-moll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ми-бемоль, ля-бемоль).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