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4.04.24.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 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11.04.24. – нотный диктант по первой, второй и малой октаве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все пройденные ноты, готовьтесь к нотному диктанту.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"Тон и полутон" (повторение).  </w:t>
      </w:r>
    </w:p>
    <w:p w:rsidR="00000000" w:rsidDel="00000000" w:rsidP="00000000" w:rsidRDefault="00000000" w:rsidRPr="00000000" w14:paraId="00000006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не распечатал, пожалуйста, распечатайте клавиатуру и выполняйте на ней упражнение с тонами и полутонами. Нужно играть по белым клавишам ТОН и ПОЛУТОН в пределах одной октавы, произнося вслух название расстояния (тон / полутон). </w:t>
      </w:r>
    </w:p>
    <w:p w:rsidR="00000000" w:rsidDel="00000000" w:rsidP="00000000" w:rsidRDefault="00000000" w:rsidRPr="00000000" w14:paraId="00000007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у кого дома имеется инструмент ф-но (синтезатор), обязательно тренируйтесь играть на инструменте это же упражнение в пределах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ритм, выучить наизусть. </w:t>
      </w:r>
    </w:p>
    <w:p w:rsidR="00000000" w:rsidDel="00000000" w:rsidP="00000000" w:rsidRDefault="00000000" w:rsidRPr="00000000" w14:paraId="00000009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Близится конец учебного года, мы начинаем подготовку к итоговую уроку по сольфеджио (вступительный экзамен). На этом испытании обязательным к выполнению будет задание, связанное с чтением ритма. Оценивается: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08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исполнения ритма (правильные длительности, координация рук и ног, единый темп);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08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уверенность.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360" w:lineRule="auto"/>
        <w:ind w:left="7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подготовьте к следующему уроку наизусть качественное чтение двух ритмических рисунков (вслух с ритмослогами):</w:t>
      </w:r>
    </w:p>
    <w:p w:rsidR="00000000" w:rsidDel="00000000" w:rsidP="00000000" w:rsidRDefault="00000000" w:rsidRPr="00000000" w14:paraId="0000000D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120015</wp:posOffset>
            </wp:positionH>
            <wp:positionV relativeFrom="paragraph">
              <wp:posOffset>440055</wp:posOffset>
            </wp:positionV>
            <wp:extent cx="2992755" cy="80137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801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120015</wp:posOffset>
            </wp:positionH>
            <wp:positionV relativeFrom="paragraph">
              <wp:posOffset>1426210</wp:posOffset>
            </wp:positionV>
            <wp:extent cx="3048000" cy="906780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06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