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18.04.24.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В, Г. 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Повторение. 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повторяйте все пройденные ноты, их расположение;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повторяйте все пройденные понятия (Октава, длительность, пауза, реприза, ритм, метр, сильная доля, такт, музыкальный размер). 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понятия: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бекар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Прописи бемолей. 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Пропишите знак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возле нот на линеечках одну строчку и возле нот между линеечками тоже одну строчку. 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Запомните, что знак всегда пишется СЛЕВА от ноты, строго напротив неë. 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422864" cy="1906224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2864" cy="19062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Чтение ритма. 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 просьбе родителей сняла и смонтировала видео с чтением ритма, где я объясняю как мы хлопаем ритм одновременно с шагами. Вот по порядку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пять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ритмических рисунков, которые нужно подготовить к следующему уроку, читать очень уверенно, без ошибок. (Первые два из них я задавала ранее). Все ритмы в таком же порядке я читаю на видео, смотрите на меня и делайте также. 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Ссылка на видео: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8"/>
            <w:szCs w:val="28"/>
            <w:u w:val="single"/>
            <w:rtl w:val="0"/>
          </w:rPr>
          <w:t xml:space="preserve">https://youtu.be/tIC_mqY6rmc?si=NWgVchEnktp0SUfk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694680" cy="151532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15153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59450" cy="1709837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098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16270" cy="1544938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1544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95433" cy="129748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95433" cy="12974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809827" cy="127391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09827" cy="12739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6.png"/><Relationship Id="rId12" Type="http://schemas.openxmlformats.org/officeDocument/2006/relationships/image" Target="media/image3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hyperlink" Target="https://youtu.be/tIC_mqY6rmc?si=NWgVchEnktp0SUfk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