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16.03.24.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23.03. - контрольная работа (пробный экзамен);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30.03. - устная контрольная работа (пробный экзамен).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Письменная часть.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пробном экзамене каждый будет тянуть один из пяти билетов и самостоятельно выполнять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только первое и четвëртом задание.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 от звука вверх;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 заданий тональности D7 с разрешением.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Устная часть.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Впевать мелодию номера 239 (из билета 3).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Петь с дирижированием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на оценку.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940425" cy="138938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9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