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17.02.24.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4.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D7 с разрешением в тональности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 “Сольфеджио. Одноголосие.” Номер 239.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84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мелодию номера и впевать.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