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9.12.23.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- Устные вопросы по материалу 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(1839 - 1881)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русский композитор второй половины XIX века. Участник "Могучей кучки" - творческое объединение композиторов (всего 5 композиторов).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"Детская"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вокальный цикл (7 номеро).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 няней"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"В углу"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"Жук"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