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21.12.23.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28.12. - Новогодний урок-концерт.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Понятия (повторять).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Музыкальный звук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звук, который можно сыграть на музыкальном инструменте или спеть голосом.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расстояние от одной ноты "до" до следующей ноты "до".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Длительность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продолжительность звучания ноты.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Ритм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чередование длительностей.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ровные шаги.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Реприза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 повтора.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Новое понятие: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Пауза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музыке помимо звуков разной длительности и высоты, бывают моменты когда мы слышим тишину.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Это не остановка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музыки, а именно момент, когда звучит тишина. Такие моменты мы называем словом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пауза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Запомните определение!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Пауза - это тишина в музыке.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Паузы тоже бывают разной продолжительности, бываю очень долгие, а бывают наоборот, едва заметные. Названия длительности пауз полностью соответствуют длительности нот и по времени длятся ровно столько же: пауза четвертная, пауза восьмая и т. д. Каждая имеет своë обозначение. Мы начнëм наше знакомство с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четвертной паузы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так как еë легче исполнять при четвертных долях (шагах) в метре.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как она выглядит: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04109" cy="234834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109" cy="2348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Пропишите эту паузу одну строчку нотного стана в тетради.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323221" cy="139611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3221" cy="1396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 ритма с паузами. 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Поскольку метр мы шагаем четвертями, соответственно четвертная пауза занимает всю целую долю (один шаг). При чтении ритма с листа, в момент исполнения паузы мы не хлопаем, а наоборот разводим  руки в стороны и произносим лëгкий ритмослог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Прочитайте дома самостоятельно два ритма, один без пауз, а второй почти такой же, только в некоторых местах вместо четверти будет стоять четвертная пауза: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478443" cy="174400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8443" cy="17440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