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10.01./13.01.24.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Симфонический оркестр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большой коллектив музыкантов.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Группы в оркестре: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Струнно-смычковые;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Деревянные духовые;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Медные духовые;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Ударные;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Другие инструменты (доп. гр.)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 Струнно-смычковые инструменты"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Скрипка;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Альт;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Виолончель;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Контрабас.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И.С. Бах - "Соната для скрипки";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Делиб - Пиццикато;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 Хиндемит - "Соната для альта".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