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16.09./20.09.23.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Обращение трезвучий.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от звука "ми" и "фа" трезвучие М53. К каждому трезвучию построить два обращения М6, М64: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71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Главные ступени: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ступень - это тоника (Т53, t53);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- субдоминанта (S53, s53);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 - доминанта (D53, d53).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Запомнить номера главных ступеней и названия их функций.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