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ДОП от 9.09./13.09.23.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клавиатуре ф-но и петь трезвучия Б53, М53 от звуков: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",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",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". Вслушиваться в звучание и запоминать.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Новая тема: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Обращение трезвучий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Обращение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перенос нижнего звука на октаву вверх, либо верхнего звука на октаву вниз.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любого трезвучия всего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обращения: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Секстаккорд (Б6, М6);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Квартсекстаккорд (Б64, М64).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Постройте письменно в тетради мажорное и минорное трезвучие от звуков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"ля"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затем два обращения к каждому трезвучию.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 Пример смотрите в тетради.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