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25.02.23.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"Марш деревянных солдатиков" из "Детского альбома";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П.И. Чайковский - "Марш" из балета "Щелкунчик";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М.И. Глинка - "Марш Черономора" из оперы "Руслан и Людмила".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