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35C" w:rsidRDefault="00D14EB1" w:rsidP="00567D39">
      <w:pPr>
        <w:pStyle w:val="a3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ДЗ ЭТМ от </w:t>
      </w:r>
      <w:r w:rsidR="00043092">
        <w:rPr>
          <w:rFonts w:ascii="Times New Roman" w:hAnsi="Times New Roman" w:cs="Times New Roman"/>
          <w:b/>
          <w:i/>
          <w:sz w:val="24"/>
          <w:szCs w:val="24"/>
        </w:rPr>
        <w:t>13-14</w:t>
      </w:r>
      <w:r w:rsidR="006D2790">
        <w:rPr>
          <w:rFonts w:ascii="Times New Roman" w:hAnsi="Times New Roman" w:cs="Times New Roman"/>
          <w:b/>
          <w:i/>
          <w:sz w:val="24"/>
          <w:szCs w:val="24"/>
        </w:rPr>
        <w:t>.02</w:t>
      </w:r>
      <w:r w:rsidR="001A7663">
        <w:rPr>
          <w:rFonts w:ascii="Times New Roman" w:hAnsi="Times New Roman" w:cs="Times New Roman"/>
          <w:b/>
          <w:i/>
          <w:sz w:val="24"/>
          <w:szCs w:val="24"/>
        </w:rPr>
        <w:t>.23</w:t>
      </w:r>
    </w:p>
    <w:p w:rsidR="0035535C" w:rsidRDefault="0035535C" w:rsidP="0035535C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5535C" w:rsidRPr="006D2790" w:rsidRDefault="006D2790" w:rsidP="006D2790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6D2790">
        <w:rPr>
          <w:rFonts w:ascii="Times New Roman" w:hAnsi="Times New Roman" w:cs="Times New Roman"/>
        </w:rPr>
        <w:t>П</w:t>
      </w:r>
      <w:r w:rsidR="0035535C" w:rsidRPr="006D2790">
        <w:rPr>
          <w:rFonts w:ascii="Times New Roman" w:hAnsi="Times New Roman" w:cs="Times New Roman"/>
        </w:rPr>
        <w:t>овтор</w:t>
      </w:r>
      <w:r w:rsidR="001A7663" w:rsidRPr="006D2790">
        <w:rPr>
          <w:rFonts w:ascii="Times New Roman" w:hAnsi="Times New Roman" w:cs="Times New Roman"/>
        </w:rPr>
        <w:t>я</w:t>
      </w:r>
      <w:r w:rsidR="00565AB2" w:rsidRPr="006D2790">
        <w:rPr>
          <w:rFonts w:ascii="Times New Roman" w:hAnsi="Times New Roman" w:cs="Times New Roman"/>
        </w:rPr>
        <w:t>ть</w:t>
      </w:r>
      <w:r w:rsidR="0035535C" w:rsidRPr="006D2790">
        <w:rPr>
          <w:rFonts w:ascii="Times New Roman" w:hAnsi="Times New Roman" w:cs="Times New Roman"/>
        </w:rPr>
        <w:t xml:space="preserve"> </w:t>
      </w:r>
      <w:r w:rsidR="00734FA8" w:rsidRPr="006D2790">
        <w:rPr>
          <w:rFonts w:ascii="Times New Roman" w:hAnsi="Times New Roman" w:cs="Times New Roman"/>
        </w:rPr>
        <w:t xml:space="preserve">весь </w:t>
      </w:r>
      <w:r w:rsidR="00D14EB1" w:rsidRPr="006D2790">
        <w:rPr>
          <w:rFonts w:ascii="Times New Roman" w:hAnsi="Times New Roman" w:cs="Times New Roman"/>
        </w:rPr>
        <w:t>теоретический материал по пройденным темам</w:t>
      </w:r>
      <w:r w:rsidR="001A7663" w:rsidRPr="006D2790">
        <w:rPr>
          <w:rFonts w:ascii="Times New Roman" w:hAnsi="Times New Roman" w:cs="Times New Roman"/>
        </w:rPr>
        <w:t xml:space="preserve"> – </w:t>
      </w:r>
      <w:r w:rsidRPr="006D2790">
        <w:rPr>
          <w:rFonts w:ascii="Times New Roman" w:hAnsi="Times New Roman" w:cs="Times New Roman"/>
        </w:rPr>
        <w:t>смотрите задания за 1,</w:t>
      </w:r>
      <w:r w:rsidR="001A7663" w:rsidRPr="006D2790">
        <w:rPr>
          <w:rFonts w:ascii="Times New Roman" w:hAnsi="Times New Roman" w:cs="Times New Roman"/>
        </w:rPr>
        <w:t xml:space="preserve"> 2</w:t>
      </w:r>
      <w:r w:rsidRPr="006D2790">
        <w:rPr>
          <w:rFonts w:ascii="Times New Roman" w:hAnsi="Times New Roman" w:cs="Times New Roman"/>
        </w:rPr>
        <w:t>, 3</w:t>
      </w:r>
      <w:r w:rsidR="001A7663" w:rsidRPr="006D2790">
        <w:rPr>
          <w:rFonts w:ascii="Times New Roman" w:hAnsi="Times New Roman" w:cs="Times New Roman"/>
        </w:rPr>
        <w:t xml:space="preserve"> четверть.</w:t>
      </w:r>
      <w:r w:rsidRPr="006D2790">
        <w:rPr>
          <w:rFonts w:ascii="Times New Roman" w:hAnsi="Times New Roman" w:cs="Times New Roman"/>
        </w:rPr>
        <w:t xml:space="preserve"> </w:t>
      </w:r>
      <w:r w:rsidR="005B6D3A">
        <w:rPr>
          <w:rFonts w:ascii="Times New Roman" w:hAnsi="Times New Roman" w:cs="Times New Roman"/>
        </w:rPr>
        <w:t xml:space="preserve">Повторить правила соединения главных септаккордов </w:t>
      </w:r>
      <w:proofErr w:type="spellStart"/>
      <w:r w:rsidR="005B6D3A">
        <w:rPr>
          <w:rFonts w:ascii="Times New Roman" w:hAnsi="Times New Roman" w:cs="Times New Roman"/>
        </w:rPr>
        <w:t>терцового</w:t>
      </w:r>
      <w:proofErr w:type="spellEnd"/>
      <w:r w:rsidR="005B6D3A">
        <w:rPr>
          <w:rFonts w:ascii="Times New Roman" w:hAnsi="Times New Roman" w:cs="Times New Roman"/>
        </w:rPr>
        <w:t xml:space="preserve"> соотношения – </w:t>
      </w:r>
      <w:r w:rsidR="005B6D3A">
        <w:rPr>
          <w:rFonts w:ascii="Times New Roman" w:hAnsi="Times New Roman" w:cs="Times New Roman"/>
          <w:lang w:val="en-US"/>
        </w:rPr>
        <w:t>II</w:t>
      </w:r>
      <w:r w:rsidR="005B6D3A" w:rsidRPr="005B6D3A">
        <w:rPr>
          <w:rFonts w:ascii="Times New Roman" w:hAnsi="Times New Roman" w:cs="Times New Roman"/>
        </w:rPr>
        <w:t xml:space="preserve">7 – </w:t>
      </w:r>
      <w:r w:rsidR="005B6D3A">
        <w:rPr>
          <w:rFonts w:ascii="Times New Roman" w:hAnsi="Times New Roman" w:cs="Times New Roman"/>
          <w:lang w:val="en-US"/>
        </w:rPr>
        <w:t>VII</w:t>
      </w:r>
      <w:r w:rsidR="005B6D3A" w:rsidRPr="005B6D3A">
        <w:rPr>
          <w:rFonts w:ascii="Times New Roman" w:hAnsi="Times New Roman" w:cs="Times New Roman"/>
        </w:rPr>
        <w:t xml:space="preserve">7 – </w:t>
      </w:r>
      <w:r w:rsidR="005B6D3A">
        <w:rPr>
          <w:rFonts w:ascii="Times New Roman" w:hAnsi="Times New Roman" w:cs="Times New Roman"/>
          <w:lang w:val="en-US"/>
        </w:rPr>
        <w:t>D</w:t>
      </w:r>
      <w:r w:rsidR="005B6D3A" w:rsidRPr="005B6D3A">
        <w:rPr>
          <w:rFonts w:ascii="Times New Roman" w:hAnsi="Times New Roman" w:cs="Times New Roman"/>
        </w:rPr>
        <w:t>7</w:t>
      </w:r>
      <w:r w:rsidR="005B6D3A">
        <w:rPr>
          <w:rFonts w:ascii="Times New Roman" w:hAnsi="Times New Roman" w:cs="Times New Roman"/>
        </w:rPr>
        <w:t>.</w:t>
      </w:r>
    </w:p>
    <w:p w:rsidR="006D2790" w:rsidRDefault="006D2790" w:rsidP="006D2790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Письменно построить задание от звука, интервальную цепочку и аккордовую последовательность из билета № 1. Все обозначения должны быть подписаны под каждым интервалом и аккордом. </w:t>
      </w:r>
    </w:p>
    <w:p w:rsidR="005B6D3A" w:rsidRDefault="00043092" w:rsidP="006D2790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Кварто-квинтовое соотношение аккордов означает, что интервал между основными тонами аккорда – кварта или квинта. Среди главных септаккордов такое соотношение у </w:t>
      </w: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 xml:space="preserve">7 и 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>7</w:t>
      </w:r>
      <w:r w:rsidR="005B6D3A">
        <w:rPr>
          <w:rFonts w:ascii="Times New Roman" w:hAnsi="Times New Roman" w:cs="Times New Roman"/>
        </w:rPr>
        <w:t>.</w:t>
      </w:r>
    </w:p>
    <w:p w:rsidR="005B6D3A" w:rsidRDefault="005B6D3A" w:rsidP="005B6D3A">
      <w:pPr>
        <w:pStyle w:val="a3"/>
        <w:jc w:val="both"/>
        <w:rPr>
          <w:rFonts w:ascii="Times New Roman" w:hAnsi="Times New Roman" w:cs="Times New Roman"/>
        </w:rPr>
      </w:pPr>
    </w:p>
    <w:p w:rsidR="005B6D3A" w:rsidRDefault="005B6D3A" w:rsidP="005B6D3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 </w:t>
      </w:r>
      <w:r w:rsidR="00043092">
        <w:rPr>
          <w:rFonts w:ascii="Times New Roman" w:hAnsi="Times New Roman" w:cs="Times New Roman"/>
        </w:rPr>
        <w:t xml:space="preserve">этих септаккордов </w:t>
      </w:r>
      <w:r>
        <w:rPr>
          <w:rFonts w:ascii="Times New Roman" w:hAnsi="Times New Roman" w:cs="Times New Roman"/>
        </w:rPr>
        <w:t>(а значит, и</w:t>
      </w:r>
      <w:r w:rsidR="00043092">
        <w:rPr>
          <w:rFonts w:ascii="Times New Roman" w:hAnsi="Times New Roman" w:cs="Times New Roman"/>
        </w:rPr>
        <w:t xml:space="preserve"> их обращениях) 2 общих звука – </w:t>
      </w:r>
      <w:r w:rsidR="00043092">
        <w:rPr>
          <w:rFonts w:ascii="Times New Roman" w:hAnsi="Times New Roman" w:cs="Times New Roman"/>
          <w:lang w:val="en-US"/>
        </w:rPr>
        <w:t>II</w:t>
      </w:r>
      <w:r w:rsidR="00043092">
        <w:rPr>
          <w:rFonts w:ascii="Times New Roman" w:hAnsi="Times New Roman" w:cs="Times New Roman"/>
        </w:rPr>
        <w:t xml:space="preserve"> и</w:t>
      </w:r>
      <w:r w:rsidR="00043092" w:rsidRPr="00043092">
        <w:rPr>
          <w:rFonts w:ascii="Times New Roman" w:hAnsi="Times New Roman" w:cs="Times New Roman"/>
        </w:rPr>
        <w:t xml:space="preserve"> </w:t>
      </w:r>
      <w:r w:rsidR="00043092">
        <w:rPr>
          <w:rFonts w:ascii="Times New Roman" w:hAnsi="Times New Roman" w:cs="Times New Roman"/>
          <w:lang w:val="en-US"/>
        </w:rPr>
        <w:t>IV</w:t>
      </w:r>
      <w:r w:rsidR="00043092">
        <w:rPr>
          <w:rFonts w:ascii="Times New Roman" w:hAnsi="Times New Roman" w:cs="Times New Roman"/>
        </w:rPr>
        <w:t xml:space="preserve"> ступени. При соединении септаккордо</w:t>
      </w:r>
      <w:r w:rsidR="00FC111D">
        <w:rPr>
          <w:rFonts w:ascii="Times New Roman" w:hAnsi="Times New Roman" w:cs="Times New Roman"/>
        </w:rPr>
        <w:t>в кварто-квинтового соотношения</w:t>
      </w:r>
      <w:r w:rsidR="00043092">
        <w:rPr>
          <w:rFonts w:ascii="Times New Roman" w:hAnsi="Times New Roman" w:cs="Times New Roman"/>
        </w:rPr>
        <w:t xml:space="preserve"> и их обращений – 2 общих звука остаются на месте, два других делают </w:t>
      </w:r>
      <w:r>
        <w:rPr>
          <w:rFonts w:ascii="Times New Roman" w:hAnsi="Times New Roman" w:cs="Times New Roman"/>
        </w:rPr>
        <w:t xml:space="preserve">один </w:t>
      </w:r>
      <w:r w:rsidR="00043092">
        <w:rPr>
          <w:rFonts w:ascii="Times New Roman" w:hAnsi="Times New Roman" w:cs="Times New Roman"/>
        </w:rPr>
        <w:t xml:space="preserve">шаг вниз. Соединение септаккордов кварто-квинтового соотношения и их обращений осуществляется по схеме «креста» - </w:t>
      </w:r>
      <w:r>
        <w:rPr>
          <w:rFonts w:ascii="Times New Roman" w:hAnsi="Times New Roman" w:cs="Times New Roman"/>
        </w:rPr>
        <w:t>через один аккорд.</w:t>
      </w:r>
    </w:p>
    <w:p w:rsidR="005B6D3A" w:rsidRDefault="005B6D3A" w:rsidP="005B6D3A">
      <w:pPr>
        <w:pStyle w:val="a3"/>
        <w:jc w:val="both"/>
        <w:rPr>
          <w:rFonts w:ascii="Times New Roman" w:hAnsi="Times New Roman" w:cs="Times New Roman"/>
        </w:rPr>
      </w:pPr>
    </w:p>
    <w:p w:rsidR="005B6D3A" w:rsidRDefault="005B6D3A" w:rsidP="005B6D3A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Построить </w:t>
      </w:r>
      <w:proofErr w:type="gramStart"/>
      <w:r>
        <w:rPr>
          <w:rFonts w:ascii="Times New Roman" w:hAnsi="Times New Roman" w:cs="Times New Roman"/>
        </w:rPr>
        <w:t>письменно  в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Es</w:t>
      </w:r>
      <w:proofErr w:type="spellEnd"/>
      <w:r w:rsidRPr="005B6D3A"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  <w:lang w:val="en-US"/>
        </w:rPr>
        <w:t>dur</w:t>
      </w:r>
      <w:proofErr w:type="spellEnd"/>
      <w:r w:rsidRPr="005B6D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Pr="005B6D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c</w:t>
      </w:r>
      <w:r w:rsidRPr="005B6D3A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moll</w:t>
      </w:r>
      <w:r w:rsidRPr="005B6D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экзаменационной тетради соединение аккордов </w:t>
      </w:r>
      <w:proofErr w:type="spellStart"/>
      <w:r>
        <w:rPr>
          <w:rFonts w:ascii="Times New Roman" w:hAnsi="Times New Roman" w:cs="Times New Roman"/>
        </w:rPr>
        <w:t>терцового</w:t>
      </w:r>
      <w:proofErr w:type="spellEnd"/>
      <w:r>
        <w:rPr>
          <w:rFonts w:ascii="Times New Roman" w:hAnsi="Times New Roman" w:cs="Times New Roman"/>
        </w:rPr>
        <w:t xml:space="preserve"> соотношения (</w:t>
      </w:r>
      <w:r>
        <w:rPr>
          <w:rFonts w:ascii="Times New Roman" w:hAnsi="Times New Roman" w:cs="Times New Roman"/>
          <w:lang w:val="en-US"/>
        </w:rPr>
        <w:t>II</w:t>
      </w:r>
      <w:r w:rsidRPr="005B6D3A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  <w:lang w:val="en-US"/>
        </w:rPr>
        <w:t>VII</w:t>
      </w:r>
      <w:r w:rsidRPr="005B6D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5B6D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D</w:t>
      </w:r>
      <w:r w:rsidRPr="005B6D3A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и кварто-квинтового соотношения (</w:t>
      </w:r>
      <w:r>
        <w:rPr>
          <w:rFonts w:ascii="Times New Roman" w:hAnsi="Times New Roman" w:cs="Times New Roman"/>
          <w:lang w:val="en-US"/>
        </w:rPr>
        <w:t>II</w:t>
      </w:r>
      <w:r w:rsidRPr="005B6D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5B6D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>),</w:t>
      </w:r>
      <w:r w:rsidRPr="005B6D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 приведенному образцу</w:t>
      </w:r>
      <w:r>
        <w:rPr>
          <w:rFonts w:ascii="Times New Roman" w:hAnsi="Times New Roman" w:cs="Times New Roman"/>
        </w:rPr>
        <w:t xml:space="preserve">. Все </w:t>
      </w:r>
      <w:r>
        <w:rPr>
          <w:rFonts w:ascii="Times New Roman" w:hAnsi="Times New Roman" w:cs="Times New Roman"/>
          <w:lang w:val="en-US"/>
        </w:rPr>
        <w:t>D</w:t>
      </w:r>
      <w:r w:rsidRPr="005B6D3A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е аккорды разрешить в тонику по правилам разрешения. Все петь и играть</w:t>
      </w:r>
      <w:bookmarkStart w:id="0" w:name="_GoBack"/>
      <w:bookmarkEnd w:id="0"/>
      <w:r>
        <w:rPr>
          <w:rFonts w:ascii="Times New Roman" w:hAnsi="Times New Roman" w:cs="Times New Roman"/>
        </w:rPr>
        <w:t>.</w:t>
      </w:r>
    </w:p>
    <w:p w:rsidR="005B6D3A" w:rsidRPr="005B6D3A" w:rsidRDefault="005B6D3A" w:rsidP="005B6D3A">
      <w:pPr>
        <w:pStyle w:val="a3"/>
        <w:jc w:val="both"/>
        <w:rPr>
          <w:rFonts w:ascii="Times New Roman" w:hAnsi="Times New Roman" w:cs="Times New Roman"/>
        </w:rPr>
      </w:pPr>
    </w:p>
    <w:p w:rsidR="005B6D3A" w:rsidRPr="006D2790" w:rsidRDefault="005B6D3A" w:rsidP="005B6D3A">
      <w:pPr>
        <w:pStyle w:val="a3"/>
        <w:jc w:val="both"/>
        <w:rPr>
          <w:rFonts w:ascii="Times New Roman" w:hAnsi="Times New Roman" w:cs="Times New Roman"/>
        </w:rPr>
      </w:pPr>
      <w:r w:rsidRPr="005B6D3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485736" cy="5398707"/>
            <wp:effectExtent l="0" t="0" r="0" b="0"/>
            <wp:docPr id="2" name="Рисунок 2" descr="D:\Users\Elena\Downloads\20230214_223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Elena\Downloads\20230214_2232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9614" cy="541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6D3A" w:rsidRPr="006D2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E32DE"/>
    <w:multiLevelType w:val="hybridMultilevel"/>
    <w:tmpl w:val="BB6E0EA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D12FE"/>
    <w:multiLevelType w:val="hybridMultilevel"/>
    <w:tmpl w:val="8F0078AA"/>
    <w:lvl w:ilvl="0" w:tplc="8688B5B0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A4B1AB7"/>
    <w:multiLevelType w:val="hybridMultilevel"/>
    <w:tmpl w:val="E8EA052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03A4C"/>
    <w:multiLevelType w:val="hybridMultilevel"/>
    <w:tmpl w:val="46F8F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C7DD8"/>
    <w:multiLevelType w:val="hybridMultilevel"/>
    <w:tmpl w:val="82128DC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B1F91"/>
    <w:multiLevelType w:val="hybridMultilevel"/>
    <w:tmpl w:val="B8481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F5881"/>
    <w:multiLevelType w:val="hybridMultilevel"/>
    <w:tmpl w:val="CB18F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07341"/>
    <w:multiLevelType w:val="hybridMultilevel"/>
    <w:tmpl w:val="CB18F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A79F8"/>
    <w:multiLevelType w:val="hybridMultilevel"/>
    <w:tmpl w:val="FEEA1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53AF3"/>
    <w:multiLevelType w:val="hybridMultilevel"/>
    <w:tmpl w:val="CB18F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522C42"/>
    <w:multiLevelType w:val="hybridMultilevel"/>
    <w:tmpl w:val="38D834F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B4752E"/>
    <w:multiLevelType w:val="hybridMultilevel"/>
    <w:tmpl w:val="13EED248"/>
    <w:lvl w:ilvl="0" w:tplc="2C6456F2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13D5FA2"/>
    <w:multiLevelType w:val="hybridMultilevel"/>
    <w:tmpl w:val="60062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BE2556"/>
    <w:multiLevelType w:val="hybridMultilevel"/>
    <w:tmpl w:val="FEEA1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F4131E"/>
    <w:multiLevelType w:val="hybridMultilevel"/>
    <w:tmpl w:val="CB18F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8C5289"/>
    <w:multiLevelType w:val="hybridMultilevel"/>
    <w:tmpl w:val="CB18F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9676EC"/>
    <w:multiLevelType w:val="hybridMultilevel"/>
    <w:tmpl w:val="F022D1F8"/>
    <w:lvl w:ilvl="0" w:tplc="2C6456F2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4FC566C"/>
    <w:multiLevelType w:val="hybridMultilevel"/>
    <w:tmpl w:val="0076130A"/>
    <w:lvl w:ilvl="0" w:tplc="0419000F">
      <w:start w:val="6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C484C"/>
    <w:multiLevelType w:val="hybridMultilevel"/>
    <w:tmpl w:val="4B4E7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605CAF"/>
    <w:multiLevelType w:val="hybridMultilevel"/>
    <w:tmpl w:val="1C1A9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010D34"/>
    <w:multiLevelType w:val="hybridMultilevel"/>
    <w:tmpl w:val="FEEA1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97778F"/>
    <w:multiLevelType w:val="hybridMultilevel"/>
    <w:tmpl w:val="BC4E7B14"/>
    <w:lvl w:ilvl="0" w:tplc="CACC77D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93129E"/>
    <w:multiLevelType w:val="hybridMultilevel"/>
    <w:tmpl w:val="77B01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5A0EDF"/>
    <w:multiLevelType w:val="hybridMultilevel"/>
    <w:tmpl w:val="B0D46A6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9A3EB5"/>
    <w:multiLevelType w:val="hybridMultilevel"/>
    <w:tmpl w:val="6FF0C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702E2A"/>
    <w:multiLevelType w:val="hybridMultilevel"/>
    <w:tmpl w:val="03CAA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79058D"/>
    <w:multiLevelType w:val="hybridMultilevel"/>
    <w:tmpl w:val="7A78A972"/>
    <w:lvl w:ilvl="0" w:tplc="F5543F8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706210"/>
    <w:multiLevelType w:val="hybridMultilevel"/>
    <w:tmpl w:val="07243EB2"/>
    <w:lvl w:ilvl="0" w:tplc="ACC6D64E">
      <w:start w:val="2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6E5C58"/>
    <w:multiLevelType w:val="hybridMultilevel"/>
    <w:tmpl w:val="E58E1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3908D3"/>
    <w:multiLevelType w:val="hybridMultilevel"/>
    <w:tmpl w:val="A0A44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27"/>
  </w:num>
  <w:num w:numId="4">
    <w:abstractNumId w:val="7"/>
  </w:num>
  <w:num w:numId="5">
    <w:abstractNumId w:val="14"/>
  </w:num>
  <w:num w:numId="6">
    <w:abstractNumId w:val="6"/>
  </w:num>
  <w:num w:numId="7">
    <w:abstractNumId w:val="15"/>
  </w:num>
  <w:num w:numId="8">
    <w:abstractNumId w:val="9"/>
  </w:num>
  <w:num w:numId="9">
    <w:abstractNumId w:val="1"/>
  </w:num>
  <w:num w:numId="10">
    <w:abstractNumId w:val="22"/>
  </w:num>
  <w:num w:numId="11">
    <w:abstractNumId w:val="28"/>
  </w:num>
  <w:num w:numId="12">
    <w:abstractNumId w:val="25"/>
  </w:num>
  <w:num w:numId="13">
    <w:abstractNumId w:val="5"/>
  </w:num>
  <w:num w:numId="14">
    <w:abstractNumId w:val="12"/>
  </w:num>
  <w:num w:numId="15">
    <w:abstractNumId w:val="2"/>
  </w:num>
  <w:num w:numId="16">
    <w:abstractNumId w:val="18"/>
  </w:num>
  <w:num w:numId="17">
    <w:abstractNumId w:val="24"/>
  </w:num>
  <w:num w:numId="18">
    <w:abstractNumId w:val="21"/>
  </w:num>
  <w:num w:numId="19">
    <w:abstractNumId w:val="26"/>
  </w:num>
  <w:num w:numId="20">
    <w:abstractNumId w:val="10"/>
  </w:num>
  <w:num w:numId="21">
    <w:abstractNumId w:val="3"/>
  </w:num>
  <w:num w:numId="22">
    <w:abstractNumId w:val="23"/>
  </w:num>
  <w:num w:numId="23">
    <w:abstractNumId w:val="4"/>
  </w:num>
  <w:num w:numId="24">
    <w:abstractNumId w:val="19"/>
  </w:num>
  <w:num w:numId="25">
    <w:abstractNumId w:val="0"/>
  </w:num>
  <w:num w:numId="26">
    <w:abstractNumId w:val="17"/>
  </w:num>
  <w:num w:numId="27">
    <w:abstractNumId w:val="20"/>
  </w:num>
  <w:num w:numId="28">
    <w:abstractNumId w:val="13"/>
  </w:num>
  <w:num w:numId="29">
    <w:abstractNumId w:val="8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05E"/>
    <w:rsid w:val="00043092"/>
    <w:rsid w:val="001A7663"/>
    <w:rsid w:val="001C1E97"/>
    <w:rsid w:val="0035535C"/>
    <w:rsid w:val="003607C5"/>
    <w:rsid w:val="00565AB2"/>
    <w:rsid w:val="00567D39"/>
    <w:rsid w:val="005B6D3A"/>
    <w:rsid w:val="006D2790"/>
    <w:rsid w:val="00734FA8"/>
    <w:rsid w:val="0095112D"/>
    <w:rsid w:val="009C7D3E"/>
    <w:rsid w:val="009F105E"/>
    <w:rsid w:val="00A93E99"/>
    <w:rsid w:val="00B40282"/>
    <w:rsid w:val="00B846A5"/>
    <w:rsid w:val="00BF0C7A"/>
    <w:rsid w:val="00D14EB1"/>
    <w:rsid w:val="00F24FDC"/>
    <w:rsid w:val="00F91379"/>
    <w:rsid w:val="00FC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F4E047-D68F-461C-8379-93A271526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35C"/>
    <w:pPr>
      <w:ind w:left="720"/>
      <w:contextualSpacing/>
    </w:pPr>
  </w:style>
  <w:style w:type="table" w:styleId="a4">
    <w:name w:val="Table Grid"/>
    <w:basedOn w:val="a1"/>
    <w:uiPriority w:val="59"/>
    <w:rsid w:val="00B846A5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8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46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Учетная запись Майкрософт</cp:lastModifiedBy>
  <cp:revision>2</cp:revision>
  <dcterms:created xsi:type="dcterms:W3CDTF">2023-02-14T17:46:00Z</dcterms:created>
  <dcterms:modified xsi:type="dcterms:W3CDTF">2023-02-14T17:46:00Z</dcterms:modified>
</cp:coreProperties>
</file>