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sz w:val="30"/>
          <w:szCs w:val="30"/>
          <w:rtl w:val="0"/>
        </w:rPr>
        <w:t xml:space="preserve">                 Домашнее задание по ЭТМ 9 класс от 16.12.22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Выполните </w:t>
      </w:r>
      <w:r w:rsidDel="00000000" w:rsidR="00000000" w:rsidRPr="00000000">
        <w:rPr>
          <w:sz w:val="26"/>
          <w:szCs w:val="26"/>
          <w:rtl w:val="0"/>
        </w:rPr>
        <w:t xml:space="preserve">гармонический анализ данного музыкального фрагмента в тетради.</w:t>
      </w:r>
    </w:p>
    <w:p w:rsidR="00000000" w:rsidDel="00000000" w:rsidP="00000000" w:rsidRDefault="00000000" w:rsidRPr="00000000" w14:paraId="00000004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176963" cy="333205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76963" cy="33320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Дополнительно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подпишите, </w:t>
      </w:r>
      <w:r w:rsidDel="00000000" w:rsidR="00000000" w:rsidRPr="00000000">
        <w:rPr>
          <w:sz w:val="26"/>
          <w:szCs w:val="26"/>
          <w:rtl w:val="0"/>
        </w:rPr>
        <w:t xml:space="preserve">по каким интервалам движется самый </w:t>
      </w:r>
      <w:r w:rsidDel="00000000" w:rsidR="00000000" w:rsidRPr="00000000">
        <w:rPr>
          <w:i w:val="1"/>
          <w:sz w:val="26"/>
          <w:szCs w:val="26"/>
          <w:rtl w:val="0"/>
        </w:rPr>
        <w:t xml:space="preserve">верхний голос</w:t>
      </w:r>
      <w:r w:rsidDel="00000000" w:rsidR="00000000" w:rsidRPr="00000000">
        <w:rPr>
          <w:sz w:val="26"/>
          <w:szCs w:val="26"/>
          <w:rtl w:val="0"/>
        </w:rPr>
        <w:t xml:space="preserve"> в этом фрагменте (записать лучше в виде интервальной цепочки от “Фа”: б.3</w:t>
      </w:r>
      <w:r w:rsidDel="00000000" w:rsidR="00000000" w:rsidRPr="00000000">
        <w:rPr>
          <w:rFonts w:ascii="Arial Unicode MS" w:cs="Arial Unicode MS" w:eastAsia="Arial Unicode MS" w:hAnsi="Arial Unicode MS"/>
          <w:color w:val="4d5156"/>
          <w:sz w:val="26"/>
          <w:szCs w:val="26"/>
          <w:highlight w:val="white"/>
          <w:rtl w:val="0"/>
        </w:rPr>
        <w:t xml:space="preserve">↑</w:t>
      </w: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, </w:t>
      </w:r>
      <w:r w:rsidDel="00000000" w:rsidR="00000000" w:rsidRPr="00000000">
        <w:rPr>
          <w:sz w:val="26"/>
          <w:szCs w:val="26"/>
          <w:rtl w:val="0"/>
        </w:rPr>
        <w:t xml:space="preserve">ч.4</w:t>
      </w:r>
      <w:r w:rsidDel="00000000" w:rsidR="00000000" w:rsidRPr="00000000">
        <w:rPr>
          <w:rFonts w:ascii="Arial Unicode MS" w:cs="Arial Unicode MS" w:eastAsia="Arial Unicode MS" w:hAnsi="Arial Unicode MS"/>
          <w:color w:val="4d5156"/>
          <w:sz w:val="26"/>
          <w:szCs w:val="26"/>
          <w:highlight w:val="white"/>
          <w:rtl w:val="0"/>
        </w:rPr>
        <w:t xml:space="preserve">↓</w:t>
      </w:r>
      <w:r w:rsidDel="00000000" w:rsidR="00000000" w:rsidRPr="00000000">
        <w:rPr>
          <w:sz w:val="26"/>
          <w:szCs w:val="26"/>
          <w:rtl w:val="0"/>
        </w:rPr>
        <w:t xml:space="preserve"> и т.д.).</w:t>
      </w:r>
    </w:p>
    <w:p w:rsidR="00000000" w:rsidDel="00000000" w:rsidP="00000000" w:rsidRDefault="00000000" w:rsidRPr="00000000" w14:paraId="00000008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