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ритмике для 1 класса от 07.11, 08.11, 10.11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правописание штилей у ноток до 3 линейки нотного стана (штиль пишем вверх справа от нотки) и после 3 линейки (штиль пишем вниз слева от нотки). Примеры показаны ниже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05475" cy="8096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14888" cy="25827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258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648325" cy="6096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заготовку в тетрадь по ритмике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допишите</w:t>
      </w:r>
      <w:r w:rsidDel="00000000" w:rsidR="00000000" w:rsidRPr="00000000">
        <w:rPr>
          <w:sz w:val="26"/>
          <w:szCs w:val="26"/>
          <w:rtl w:val="0"/>
        </w:rPr>
        <w:t xml:space="preserve"> к четвертным ноткам штили в нужном направлении</w:t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76875" cy="6191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Найдите </w:t>
      </w:r>
      <w:r w:rsidDel="00000000" w:rsidR="00000000" w:rsidRPr="00000000">
        <w:rPr>
          <w:sz w:val="26"/>
          <w:szCs w:val="26"/>
          <w:rtl w:val="0"/>
        </w:rPr>
        <w:t xml:space="preserve">ноты с НЕПРАВИЛЬНО написанными штилями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обведите</w:t>
      </w:r>
      <w:r w:rsidDel="00000000" w:rsidR="00000000" w:rsidRPr="00000000">
        <w:rPr>
          <w:sz w:val="26"/>
          <w:szCs w:val="26"/>
          <w:rtl w:val="0"/>
        </w:rPr>
        <w:t xml:space="preserve"> их.</w:t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19725" cy="647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