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35" w:rsidRPr="00BF5ECC" w:rsidRDefault="00BF5ECC" w:rsidP="00BF5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CC">
        <w:rPr>
          <w:rFonts w:ascii="Times New Roman" w:hAnsi="Times New Roman" w:cs="Times New Roman"/>
          <w:b/>
          <w:sz w:val="28"/>
          <w:szCs w:val="28"/>
        </w:rPr>
        <w:t>Домашнее задание по ЭТМ 9 класс от 14.10.</w:t>
      </w:r>
      <w:r w:rsidRPr="00BF5EC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BF5ECC">
        <w:rPr>
          <w:rFonts w:ascii="Times New Roman" w:hAnsi="Times New Roman" w:cs="Times New Roman"/>
          <w:b/>
          <w:sz w:val="28"/>
          <w:szCs w:val="28"/>
        </w:rPr>
        <w:t>22</w:t>
      </w:r>
    </w:p>
    <w:p w:rsidR="002C3535" w:rsidRPr="00BF5ECC" w:rsidRDefault="002C3535">
      <w:pPr>
        <w:rPr>
          <w:rFonts w:ascii="Times New Roman" w:hAnsi="Times New Roman" w:cs="Times New Roman"/>
          <w:sz w:val="28"/>
          <w:szCs w:val="28"/>
        </w:rPr>
      </w:pPr>
    </w:p>
    <w:p w:rsidR="002C3535" w:rsidRPr="00BF5ECC" w:rsidRDefault="00BF5ECC">
      <w:pPr>
        <w:rPr>
          <w:rFonts w:ascii="Times New Roman" w:hAnsi="Times New Roman" w:cs="Times New Roman"/>
          <w:sz w:val="28"/>
          <w:szCs w:val="28"/>
        </w:rPr>
      </w:pPr>
      <w:r w:rsidRPr="00BF5ECC">
        <w:rPr>
          <w:rFonts w:ascii="Times New Roman" w:hAnsi="Times New Roman" w:cs="Times New Roman"/>
          <w:sz w:val="28"/>
          <w:szCs w:val="28"/>
        </w:rPr>
        <w:t xml:space="preserve">На следующем уроке мы будем писать контрольную работу за 1 четверть. Поэтому к следующему уроку нужно </w:t>
      </w:r>
      <w:r w:rsidRPr="00BF5ECC">
        <w:rPr>
          <w:rFonts w:ascii="Times New Roman" w:hAnsi="Times New Roman" w:cs="Times New Roman"/>
          <w:b/>
          <w:sz w:val="28"/>
          <w:szCs w:val="28"/>
        </w:rPr>
        <w:t>просмотреть все записи в тетради</w:t>
      </w:r>
      <w:r w:rsidRPr="00BF5ECC">
        <w:rPr>
          <w:rFonts w:ascii="Times New Roman" w:hAnsi="Times New Roman" w:cs="Times New Roman"/>
          <w:sz w:val="28"/>
          <w:szCs w:val="28"/>
        </w:rPr>
        <w:t xml:space="preserve"> по сольфеджио (и классную работу, и домашнюю), всё хорошенько </w:t>
      </w:r>
      <w:r w:rsidRPr="00BF5ECC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BF5ECC">
        <w:rPr>
          <w:rFonts w:ascii="Times New Roman" w:hAnsi="Times New Roman" w:cs="Times New Roman"/>
          <w:sz w:val="28"/>
          <w:szCs w:val="28"/>
        </w:rPr>
        <w:t xml:space="preserve"> и </w:t>
      </w:r>
      <w:r w:rsidRPr="00BF5ECC">
        <w:rPr>
          <w:rFonts w:ascii="Times New Roman" w:hAnsi="Times New Roman" w:cs="Times New Roman"/>
          <w:b/>
          <w:sz w:val="28"/>
          <w:szCs w:val="28"/>
        </w:rPr>
        <w:t>подготовиться</w:t>
      </w:r>
      <w:r w:rsidRPr="00BF5ECC">
        <w:rPr>
          <w:rFonts w:ascii="Times New Roman" w:hAnsi="Times New Roman" w:cs="Times New Roman"/>
          <w:sz w:val="28"/>
          <w:szCs w:val="28"/>
        </w:rPr>
        <w:t xml:space="preserve"> к контрольной работе.</w:t>
      </w:r>
    </w:p>
    <w:p w:rsidR="002C3535" w:rsidRPr="00BF5ECC" w:rsidRDefault="002C3535">
      <w:pPr>
        <w:rPr>
          <w:rFonts w:ascii="Times New Roman" w:hAnsi="Times New Roman" w:cs="Times New Roman"/>
          <w:sz w:val="28"/>
          <w:szCs w:val="28"/>
        </w:rPr>
      </w:pPr>
    </w:p>
    <w:p w:rsidR="002C3535" w:rsidRPr="00BF5ECC" w:rsidRDefault="00BF5E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ECC">
        <w:rPr>
          <w:rFonts w:ascii="Times New Roman" w:hAnsi="Times New Roman" w:cs="Times New Roman"/>
          <w:sz w:val="28"/>
          <w:szCs w:val="28"/>
        </w:rPr>
        <w:t>Темы, которые необходимо повторить:</w:t>
      </w:r>
    </w:p>
    <w:p w:rsidR="002C3535" w:rsidRPr="00BF5ECC" w:rsidRDefault="00BF5EC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5ECC">
        <w:rPr>
          <w:rFonts w:ascii="Times New Roman" w:hAnsi="Times New Roman" w:cs="Times New Roman"/>
          <w:sz w:val="28"/>
          <w:szCs w:val="28"/>
          <w:u w:val="single"/>
        </w:rPr>
        <w:t>3 вида мажора и минора</w:t>
      </w:r>
    </w:p>
    <w:p w:rsidR="002C3535" w:rsidRPr="00BF5ECC" w:rsidRDefault="00BF5E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ECC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247ED09C" wp14:editId="3015AEF0">
            <wp:extent cx="5731200" cy="28956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535" w:rsidRPr="00BF5ECC" w:rsidRDefault="002C3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3535" w:rsidRPr="00BF5ECC" w:rsidRDefault="00BF5E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ECC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4AE504DA" wp14:editId="4EF80CF7">
            <wp:extent cx="5731200" cy="34925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535" w:rsidRPr="00BF5ECC" w:rsidRDefault="00BF5EC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ECC">
        <w:rPr>
          <w:rFonts w:ascii="Times New Roman" w:hAnsi="Times New Roman" w:cs="Times New Roman"/>
          <w:sz w:val="28"/>
          <w:szCs w:val="28"/>
          <w:u w:val="single"/>
        </w:rPr>
        <w:lastRenderedPageBreak/>
        <w:t>Хроматическая гамма (мажор и минор)</w:t>
      </w:r>
    </w:p>
    <w:p w:rsidR="002C3535" w:rsidRPr="00BF5ECC" w:rsidRDefault="00BF5ECC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F5ECC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1D163D8B" wp14:editId="7943C0DA">
            <wp:extent cx="5653088" cy="359656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3088" cy="3596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C3535" w:rsidRPr="00BF5ECC" w:rsidRDefault="002C353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3535" w:rsidRPr="00BF5ECC" w:rsidRDefault="00BF5EC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5ECC">
        <w:rPr>
          <w:rFonts w:ascii="Times New Roman" w:hAnsi="Times New Roman" w:cs="Times New Roman"/>
          <w:sz w:val="28"/>
          <w:szCs w:val="28"/>
          <w:u w:val="single"/>
        </w:rPr>
        <w:t>Лады народной музыки</w:t>
      </w:r>
    </w:p>
    <w:p w:rsidR="002C3535" w:rsidRPr="00BF5ECC" w:rsidRDefault="00BF5ECC">
      <w:pPr>
        <w:rPr>
          <w:rFonts w:ascii="Times New Roman" w:hAnsi="Times New Roman" w:cs="Times New Roman"/>
          <w:sz w:val="28"/>
          <w:szCs w:val="28"/>
        </w:rPr>
      </w:pPr>
      <w:r w:rsidRPr="00BF5EC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74A76B6" wp14:editId="3EB90659">
            <wp:extent cx="5586413" cy="1438362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413" cy="1438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535" w:rsidRPr="00BF5ECC" w:rsidRDefault="00BF5EC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F5ECC">
        <w:rPr>
          <w:rFonts w:ascii="Times New Roman" w:hAnsi="Times New Roman" w:cs="Times New Roman"/>
          <w:sz w:val="28"/>
          <w:szCs w:val="28"/>
          <w:u w:val="single"/>
        </w:rPr>
        <w:t>Пентатоника</w:t>
      </w:r>
    </w:p>
    <w:p w:rsidR="002C3535" w:rsidRPr="00BF5ECC" w:rsidRDefault="00BF5ECC">
      <w:pPr>
        <w:rPr>
          <w:rFonts w:ascii="Times New Roman" w:eastAsia="Roboto" w:hAnsi="Times New Roman" w:cs="Times New Roman"/>
          <w:sz w:val="28"/>
          <w:szCs w:val="28"/>
          <w:highlight w:val="white"/>
        </w:rPr>
      </w:pPr>
      <w:r w:rsidRPr="00BF5ECC">
        <w:rPr>
          <w:rFonts w:ascii="Times New Roman" w:hAnsi="Times New Roman" w:cs="Times New Roman"/>
          <w:sz w:val="28"/>
          <w:szCs w:val="28"/>
        </w:rPr>
        <w:t xml:space="preserve">В мажорной пентатонике, в </w:t>
      </w:r>
      <w:r w:rsidRPr="00BF5ECC">
        <w:rPr>
          <w:rFonts w:ascii="Times New Roman" w:eastAsia="Roboto" w:hAnsi="Times New Roman" w:cs="Times New Roman"/>
          <w:sz w:val="28"/>
          <w:szCs w:val="28"/>
          <w:highlight w:val="white"/>
        </w:rPr>
        <w:t>сравнении с натуральным мажором, отсутствуют IV и VII с</w:t>
      </w:r>
      <w:r w:rsidRPr="00BF5ECC">
        <w:rPr>
          <w:rFonts w:ascii="Times New Roman" w:eastAsia="Roboto" w:hAnsi="Times New Roman" w:cs="Times New Roman"/>
          <w:sz w:val="28"/>
          <w:szCs w:val="28"/>
          <w:highlight w:val="white"/>
        </w:rPr>
        <w:t>тупени:</w:t>
      </w:r>
    </w:p>
    <w:p w:rsidR="002C3535" w:rsidRPr="00BF5ECC" w:rsidRDefault="00BF5ECC">
      <w:pPr>
        <w:rPr>
          <w:rFonts w:ascii="Times New Roman" w:eastAsia="Roboto" w:hAnsi="Times New Roman" w:cs="Times New Roman"/>
          <w:sz w:val="28"/>
          <w:szCs w:val="28"/>
          <w:highlight w:val="white"/>
        </w:rPr>
      </w:pPr>
      <w:r w:rsidRPr="00BF5ECC">
        <w:rPr>
          <w:rFonts w:ascii="Times New Roman" w:eastAsia="Roboto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 wp14:anchorId="5B356331" wp14:editId="2A2B26FE">
            <wp:extent cx="2700338" cy="8001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535" w:rsidRPr="00BF5ECC" w:rsidRDefault="00BF5ECC">
      <w:pPr>
        <w:rPr>
          <w:rFonts w:ascii="Times New Roman" w:eastAsia="Roboto" w:hAnsi="Times New Roman" w:cs="Times New Roman"/>
          <w:sz w:val="28"/>
          <w:szCs w:val="28"/>
          <w:highlight w:val="white"/>
        </w:rPr>
      </w:pPr>
      <w:r w:rsidRPr="00BF5ECC">
        <w:rPr>
          <w:rFonts w:ascii="Times New Roman" w:eastAsia="Roboto" w:hAnsi="Times New Roman" w:cs="Times New Roman"/>
          <w:sz w:val="28"/>
          <w:szCs w:val="28"/>
          <w:highlight w:val="white"/>
        </w:rPr>
        <w:t>В минорной пентатонике, в сравнении с натуральным минором отсутствуют II и VI ступени:</w:t>
      </w:r>
    </w:p>
    <w:p w:rsidR="002C3535" w:rsidRPr="00BF5ECC" w:rsidRDefault="00BF5ECC">
      <w:pPr>
        <w:rPr>
          <w:rFonts w:ascii="Times New Roman" w:eastAsia="Roboto" w:hAnsi="Times New Roman" w:cs="Times New Roman"/>
          <w:sz w:val="28"/>
          <w:szCs w:val="28"/>
          <w:highlight w:val="white"/>
        </w:rPr>
      </w:pPr>
      <w:r w:rsidRPr="00BF5ECC">
        <w:rPr>
          <w:rFonts w:ascii="Times New Roman" w:eastAsia="Roboto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 wp14:anchorId="5483B018" wp14:editId="5B07700B">
            <wp:extent cx="3024188" cy="896659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896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535" w:rsidRPr="00BF5ECC" w:rsidRDefault="00BF5ECC">
      <w:pPr>
        <w:numPr>
          <w:ilvl w:val="0"/>
          <w:numId w:val="2"/>
        </w:numPr>
        <w:rPr>
          <w:rFonts w:ascii="Times New Roman" w:eastAsia="Roboto" w:hAnsi="Times New Roman" w:cs="Times New Roman"/>
          <w:sz w:val="28"/>
          <w:szCs w:val="28"/>
          <w:highlight w:val="white"/>
        </w:rPr>
      </w:pPr>
      <w:r w:rsidRPr="00BF5ECC">
        <w:rPr>
          <w:rFonts w:ascii="Times New Roman" w:eastAsia="Roboto" w:hAnsi="Times New Roman" w:cs="Times New Roman"/>
          <w:sz w:val="28"/>
          <w:szCs w:val="28"/>
          <w:highlight w:val="white"/>
          <w:u w:val="single"/>
        </w:rPr>
        <w:lastRenderedPageBreak/>
        <w:t>Дважды гармонические лады</w:t>
      </w:r>
    </w:p>
    <w:p w:rsidR="002C3535" w:rsidRPr="00BF5ECC" w:rsidRDefault="00BF5ECC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Дважды гармонический лад – это лад с двумя увеличенными секундами. Дважды гармонический мажор отличается от </w:t>
      </w:r>
      <w:proofErr w:type="gramStart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натурального</w:t>
      </w:r>
      <w:proofErr w:type="gramEnd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пониженными VI и II ступенями. Дважды гармонический минор отличается от </w:t>
      </w:r>
      <w:proofErr w:type="gramStart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натурального</w:t>
      </w:r>
      <w:proofErr w:type="gramEnd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повышенными VII и IV ступенями. </w:t>
      </w:r>
    </w:p>
    <w:p w:rsidR="002C3535" w:rsidRPr="00BF5ECC" w:rsidRDefault="00BF5ECC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 w:rsidRPr="00BF5ECC">
        <w:rPr>
          <w:rFonts w:ascii="Times New Roman" w:hAnsi="Times New Roman" w:cs="Times New Roman"/>
          <w:noProof/>
          <w:color w:val="202124"/>
          <w:sz w:val="28"/>
          <w:szCs w:val="28"/>
          <w:highlight w:val="white"/>
          <w:lang w:val="ru-RU"/>
        </w:rPr>
        <w:drawing>
          <wp:inline distT="114300" distB="114300" distL="114300" distR="114300" wp14:anchorId="47624258" wp14:editId="1F97F679">
            <wp:extent cx="3544252" cy="87576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4252" cy="87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535" w:rsidRPr="00BF5ECC" w:rsidRDefault="00BF5ECC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proofErr w:type="gramStart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До</w:t>
      </w:r>
      <w:proofErr w:type="gramEnd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минор дважды</w:t>
      </w:r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гармонический</w:t>
      </w:r>
    </w:p>
    <w:p w:rsidR="002C3535" w:rsidRPr="00BF5ECC" w:rsidRDefault="00BF5ECC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 w:rsidRPr="00BF5ECC">
        <w:rPr>
          <w:rFonts w:ascii="Times New Roman" w:hAnsi="Times New Roman" w:cs="Times New Roman"/>
          <w:noProof/>
          <w:color w:val="202124"/>
          <w:sz w:val="28"/>
          <w:szCs w:val="28"/>
          <w:highlight w:val="white"/>
          <w:lang w:val="ru-RU"/>
        </w:rPr>
        <w:drawing>
          <wp:inline distT="114300" distB="114300" distL="114300" distR="114300" wp14:anchorId="23D744E5" wp14:editId="147ABCDE">
            <wp:extent cx="3709988" cy="5520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552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535" w:rsidRPr="00BF5ECC" w:rsidRDefault="002C3535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</w:p>
    <w:p w:rsidR="002C3535" w:rsidRPr="00BF5ECC" w:rsidRDefault="00BF5ECC">
      <w:pPr>
        <w:numPr>
          <w:ilvl w:val="0"/>
          <w:numId w:val="6"/>
        </w:num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proofErr w:type="spellStart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  <w:u w:val="single"/>
        </w:rPr>
        <w:t>Целотоновая</w:t>
      </w:r>
      <w:proofErr w:type="spellEnd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  <w:u w:val="single"/>
        </w:rPr>
        <w:t xml:space="preserve"> гамма</w:t>
      </w:r>
    </w:p>
    <w:p w:rsidR="002C3535" w:rsidRPr="00BF5ECC" w:rsidRDefault="00BF5ECC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proofErr w:type="spellStart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Целотоновый</w:t>
      </w:r>
      <w:proofErr w:type="spellEnd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лад - искусственный лад, все звуки в котором находятся на расстоянии тона друг от друга. Таким образом, </w:t>
      </w:r>
      <w:proofErr w:type="spellStart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целотоновый</w:t>
      </w:r>
      <w:proofErr w:type="spellEnd"/>
      <w:r w:rsidRPr="00BF5EC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лад состоит из 6 тонов. </w:t>
      </w:r>
    </w:p>
    <w:p w:rsidR="002C3535" w:rsidRPr="00BF5ECC" w:rsidRDefault="00BF5ECC">
      <w:pPr>
        <w:pBdr>
          <w:bottom w:val="none" w:sz="0" w:space="7" w:color="auto"/>
        </w:pBdr>
        <w:spacing w:before="160" w:after="240"/>
        <w:rPr>
          <w:rFonts w:ascii="Times New Roman" w:hAnsi="Times New Roman" w:cs="Times New Roman"/>
          <w:color w:val="050505"/>
          <w:sz w:val="28"/>
          <w:szCs w:val="28"/>
          <w:highlight w:val="white"/>
        </w:rPr>
      </w:pPr>
      <w:r w:rsidRPr="00BF5ECC">
        <w:rPr>
          <w:rFonts w:ascii="Times New Roman" w:hAnsi="Times New Roman" w:cs="Times New Roman"/>
          <w:color w:val="050505"/>
          <w:sz w:val="28"/>
          <w:szCs w:val="28"/>
          <w:highlight w:val="white"/>
        </w:rPr>
        <w:t xml:space="preserve">В </w:t>
      </w:r>
      <w:proofErr w:type="spellStart"/>
      <w:r w:rsidRPr="00BF5ECC">
        <w:rPr>
          <w:rFonts w:ascii="Times New Roman" w:hAnsi="Times New Roman" w:cs="Times New Roman"/>
          <w:color w:val="050505"/>
          <w:sz w:val="28"/>
          <w:szCs w:val="28"/>
          <w:highlight w:val="white"/>
        </w:rPr>
        <w:t>целотоновой</w:t>
      </w:r>
      <w:proofErr w:type="spellEnd"/>
      <w:r w:rsidRPr="00BF5ECC">
        <w:rPr>
          <w:rFonts w:ascii="Times New Roman" w:hAnsi="Times New Roman" w:cs="Times New Roman"/>
          <w:color w:val="050505"/>
          <w:sz w:val="28"/>
          <w:szCs w:val="28"/>
          <w:highlight w:val="white"/>
        </w:rPr>
        <w:t xml:space="preserve"> гамме отсутствует тоника, устой, т.к. все звуки в гамме оказываются равными.</w:t>
      </w:r>
    </w:p>
    <w:p w:rsidR="002C3535" w:rsidRPr="00BF5ECC" w:rsidRDefault="00BF5ECC">
      <w:pPr>
        <w:pBdr>
          <w:bottom w:val="none" w:sz="0" w:space="7" w:color="auto"/>
        </w:pBdr>
        <w:spacing w:before="160" w:after="240"/>
        <w:rPr>
          <w:rFonts w:ascii="Times New Roman" w:hAnsi="Times New Roman" w:cs="Times New Roman"/>
          <w:color w:val="050505"/>
          <w:sz w:val="28"/>
          <w:szCs w:val="28"/>
          <w:highlight w:val="white"/>
        </w:rPr>
      </w:pPr>
      <w:proofErr w:type="spellStart"/>
      <w:r w:rsidRPr="00BF5ECC">
        <w:rPr>
          <w:rFonts w:ascii="Times New Roman" w:hAnsi="Times New Roman" w:cs="Times New Roman"/>
          <w:color w:val="050505"/>
          <w:sz w:val="28"/>
          <w:szCs w:val="28"/>
          <w:highlight w:val="white"/>
        </w:rPr>
        <w:t>Целотоновая</w:t>
      </w:r>
      <w:proofErr w:type="spellEnd"/>
      <w:r w:rsidRPr="00BF5ECC">
        <w:rPr>
          <w:rFonts w:ascii="Times New Roman" w:hAnsi="Times New Roman" w:cs="Times New Roman"/>
          <w:color w:val="050505"/>
          <w:sz w:val="28"/>
          <w:szCs w:val="28"/>
          <w:highlight w:val="white"/>
        </w:rPr>
        <w:t xml:space="preserve"> гамма имеет своеобразное сказочно-неопределенное звучание.</w:t>
      </w:r>
    </w:p>
    <w:p w:rsidR="002C3535" w:rsidRPr="00BF5ECC" w:rsidRDefault="002C3535">
      <w:pPr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</w:p>
    <w:sectPr w:rsidR="002C3535" w:rsidRPr="00BF5E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5E4"/>
    <w:multiLevelType w:val="multilevel"/>
    <w:tmpl w:val="B114B7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DA55A0C"/>
    <w:multiLevelType w:val="multilevel"/>
    <w:tmpl w:val="87E03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A8A5194"/>
    <w:multiLevelType w:val="multilevel"/>
    <w:tmpl w:val="A1E0A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7355F26"/>
    <w:multiLevelType w:val="multilevel"/>
    <w:tmpl w:val="F7A40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20E721C"/>
    <w:multiLevelType w:val="multilevel"/>
    <w:tmpl w:val="C79E6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7A7029C"/>
    <w:multiLevelType w:val="multilevel"/>
    <w:tmpl w:val="76E0F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3535"/>
    <w:rsid w:val="002C3535"/>
    <w:rsid w:val="00B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F5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F5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2022-10-12T12:45:00Z</dcterms:created>
  <dcterms:modified xsi:type="dcterms:W3CDTF">2022-10-12T12:46:00Z</dcterms:modified>
</cp:coreProperties>
</file>