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D31B0F" w:rsidRDefault="00D31B0F" w:rsidP="00D31B0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 xml:space="preserve"> для</w:t>
      </w:r>
      <w:r w:rsidRPr="00D31B0F">
        <w:rPr>
          <w:rFonts w:ascii="Times New Roman" w:hAnsi="Times New Roman" w:cs="Times New Roman"/>
          <w:b/>
          <w:sz w:val="28"/>
          <w:szCs w:val="30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а</w:t>
      </w:r>
      <w:r w:rsidRPr="00D31B0F">
        <w:rPr>
          <w:rFonts w:ascii="Times New Roman" w:hAnsi="Times New Roman" w:cs="Times New Roman"/>
          <w:b/>
          <w:sz w:val="28"/>
          <w:szCs w:val="30"/>
        </w:rPr>
        <w:t xml:space="preserve"> от 30.09.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D31B0F">
        <w:rPr>
          <w:rFonts w:ascii="Times New Roman" w:hAnsi="Times New Roman" w:cs="Times New Roman"/>
          <w:b/>
          <w:sz w:val="28"/>
          <w:szCs w:val="30"/>
        </w:rPr>
        <w:t>22</w:t>
      </w:r>
    </w:p>
    <w:p w:rsidR="00F56EBB" w:rsidRPr="00D31B0F" w:rsidRDefault="00F56EBB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56EBB" w:rsidRPr="00D31B0F" w:rsidRDefault="00D31B0F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1B0F">
        <w:rPr>
          <w:rFonts w:ascii="Times New Roman" w:hAnsi="Times New Roman" w:cs="Times New Roman"/>
          <w:b/>
          <w:sz w:val="28"/>
          <w:szCs w:val="26"/>
        </w:rPr>
        <w:t xml:space="preserve">Переписать </w:t>
      </w:r>
      <w:r w:rsidRPr="00D31B0F">
        <w:rPr>
          <w:rFonts w:ascii="Times New Roman" w:hAnsi="Times New Roman" w:cs="Times New Roman"/>
          <w:sz w:val="28"/>
          <w:szCs w:val="26"/>
        </w:rPr>
        <w:t>данные мелодии в тетрадь таким образом, чтобы они были записаны в дважды гармоническом мажоре или в дважды гармоническом миноре (зависит от исходной тональности - мажорная она или минорная)</w:t>
      </w:r>
    </w:p>
    <w:p w:rsidR="00F56EBB" w:rsidRPr="00D31B0F" w:rsidRDefault="00F56EBB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F56EBB" w:rsidRPr="00D31B0F" w:rsidRDefault="00D31B0F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1B0F">
        <w:rPr>
          <w:rFonts w:ascii="Times New Roman" w:hAnsi="Times New Roman" w:cs="Times New Roman"/>
          <w:sz w:val="28"/>
          <w:szCs w:val="26"/>
        </w:rPr>
        <w:t>1)</w:t>
      </w:r>
      <w:r w:rsidRPr="00D31B0F">
        <w:rPr>
          <w:rFonts w:ascii="Times New Roman" w:hAnsi="Times New Roman" w:cs="Times New Roman"/>
          <w:noProof/>
          <w:sz w:val="28"/>
          <w:szCs w:val="26"/>
          <w:lang w:val="ru-RU"/>
        </w:rPr>
        <w:drawing>
          <wp:inline distT="114300" distB="114300" distL="114300" distR="114300" wp14:anchorId="4735C87D" wp14:editId="75594C9B">
            <wp:extent cx="6412753" cy="107680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2753" cy="107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6EBB" w:rsidRPr="00D31B0F" w:rsidRDefault="00F56EBB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F56EBB" w:rsidRPr="00D31B0F" w:rsidRDefault="00D31B0F" w:rsidP="00D31B0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1B0F">
        <w:rPr>
          <w:rFonts w:ascii="Times New Roman" w:hAnsi="Times New Roman" w:cs="Times New Roman"/>
          <w:sz w:val="28"/>
          <w:szCs w:val="26"/>
        </w:rPr>
        <w:t>2)</w:t>
      </w:r>
      <w:r w:rsidRPr="00D31B0F">
        <w:rPr>
          <w:rFonts w:ascii="Times New Roman" w:hAnsi="Times New Roman" w:cs="Times New Roman"/>
          <w:noProof/>
          <w:sz w:val="28"/>
          <w:szCs w:val="26"/>
          <w:lang w:val="ru-RU"/>
        </w:rPr>
        <w:drawing>
          <wp:inline distT="114300" distB="114300" distL="114300" distR="114300" wp14:anchorId="7DDCD768" wp14:editId="1C40AFCA">
            <wp:extent cx="5731200" cy="1714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56EBB" w:rsidRPr="00D31B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6EBB"/>
    <w:rsid w:val="00D31B0F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2022-10-05T04:28:00Z</dcterms:created>
  <dcterms:modified xsi:type="dcterms:W3CDTF">2022-10-05T04:29:00Z</dcterms:modified>
</cp:coreProperties>
</file>