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B8" w:rsidRPr="008F3CB8" w:rsidRDefault="008F3CB8" w:rsidP="008F3CB8">
      <w:pPr>
        <w:jc w:val="center"/>
        <w:rPr>
          <w:rFonts w:ascii="Times New Roman" w:hAnsi="Times New Roman" w:cs="Times New Roman"/>
          <w:b/>
          <w:sz w:val="24"/>
        </w:rPr>
      </w:pPr>
      <w:r w:rsidRPr="008F3CB8">
        <w:rPr>
          <w:rFonts w:ascii="Times New Roman" w:hAnsi="Times New Roman" w:cs="Times New Roman"/>
          <w:b/>
          <w:sz w:val="24"/>
        </w:rPr>
        <w:t>Домашнее зада</w:t>
      </w:r>
      <w:bookmarkStart w:id="0" w:name="_GoBack"/>
      <w:bookmarkEnd w:id="0"/>
      <w:r w:rsidRPr="008F3CB8">
        <w:rPr>
          <w:rFonts w:ascii="Times New Roman" w:hAnsi="Times New Roman" w:cs="Times New Roman"/>
          <w:b/>
          <w:sz w:val="24"/>
        </w:rPr>
        <w:t>ние для 8 класса от 03.10, 04.10.2022</w:t>
      </w:r>
    </w:p>
    <w:p w:rsidR="00F74C56" w:rsidRDefault="00F74C56" w:rsidP="00F74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Выучить правила соединения тонических и доминантовых аккордов (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ступень – общая, всегда остается на месте, </w:t>
      </w:r>
      <w:r>
        <w:rPr>
          <w:rFonts w:ascii="Times New Roman" w:hAnsi="Times New Roman" w:cs="Times New Roman"/>
          <w:lang w:val="en-US"/>
        </w:rPr>
        <w:t>I</w:t>
      </w:r>
      <w:r w:rsidRPr="00F74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III</w:t>
      </w:r>
      <w:r w:rsidRPr="00F74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идут на один шаг ВНИЗ –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вводные </w:t>
      </w:r>
      <w:r>
        <w:rPr>
          <w:rFonts w:ascii="Times New Roman" w:hAnsi="Times New Roman" w:cs="Times New Roman"/>
          <w:lang w:val="en-US"/>
        </w:rPr>
        <w:t>VII</w:t>
      </w:r>
      <w:r w:rsidRPr="00F74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). Построить письменно в экзаменационных тетрадях по сольфеджио обороты в </w:t>
      </w:r>
      <w:r>
        <w:rPr>
          <w:rFonts w:ascii="Times New Roman" w:hAnsi="Times New Roman" w:cs="Times New Roman"/>
          <w:lang w:val="en-US"/>
        </w:rPr>
        <w:t>h</w:t>
      </w:r>
      <w:r w:rsidRPr="00F74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moll</w:t>
      </w:r>
      <w:r w:rsidRPr="00F74C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</w:t>
      </w:r>
      <w:r w:rsidRPr="00F74C56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dur</w:t>
      </w:r>
      <w:proofErr w:type="spellEnd"/>
      <w:r w:rsidRPr="00F74C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</w:t>
      </w:r>
      <w:r w:rsidRPr="00F74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>, петь их и играть (подробнее о письменном задании смотрите в задании по сольфеджио от 03, 04.10.22).</w:t>
      </w:r>
    </w:p>
    <w:p w:rsidR="000F01F6" w:rsidRDefault="00F74C56">
      <w:r w:rsidRPr="00F74C56">
        <w:rPr>
          <w:noProof/>
          <w:lang w:eastAsia="ru-RU"/>
        </w:rPr>
        <w:drawing>
          <wp:inline distT="0" distB="0" distL="0" distR="0">
            <wp:extent cx="5940425" cy="4939642"/>
            <wp:effectExtent l="0" t="0" r="3175" b="0"/>
            <wp:docPr id="1" name="Рисунок 1" descr="D:\Users\Elena\Downloads\20221004_12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04_121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5BF4"/>
    <w:multiLevelType w:val="hybridMultilevel"/>
    <w:tmpl w:val="3982B24C"/>
    <w:lvl w:ilvl="0" w:tplc="DC3C7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A"/>
    <w:rsid w:val="000F01F6"/>
    <w:rsid w:val="006C610A"/>
    <w:rsid w:val="008F3CB8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56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56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2022-10-04T08:26:00Z</dcterms:created>
  <dcterms:modified xsi:type="dcterms:W3CDTF">2022-10-04T09:39:00Z</dcterms:modified>
</cp:coreProperties>
</file>