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10.09.22.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каждому уроку для тех кто не успел записать материал, дублирую информацию в домашнем задании. Также, те произведения, которые мы прослушиваем на уроке, желательно ещё раз прослушивать самостоятельно (по названию можно найти в интернете).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Камиль Сен-Санс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(1835 - 1921) - французский композитор.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Карнавал животных"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(14 пьес). Прослушали: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Вступление и королевский марш льва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Куры и петухи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Антилопы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Черепахи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(Канкан);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(контрабас).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