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1. Повторяем Соль мажор - один ключевой знак - фа#. Играть через всю клавиатуру, вверх и вниз, называя вслух ноты, знаки: </w:t>
      </w:r>
    </w:p>
    <w:p w:rsid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-  гамму Соль мажор, </w: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>
        <w:rPr>
          <w:rFonts w:ascii="Times New Roman" w:eastAsia="Times New Roman" w:hAnsi="Times New Roman" w:cs="Times New Roman"/>
          <w:sz w:val="28"/>
          <w:szCs w:val="23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0.75pt;height:133.5pt">
            <v:imagedata r:id="rId9" o:title="20220428_081701"/>
          </v:shape>
        </w:pic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proofErr w:type="gramStart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-  Т53 (I - III - V ступени, Соль-Си-Ре.</w:t>
      </w:r>
      <w:proofErr w:type="gramEnd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Пальцы  правой руки - 1 - 3 - 5).</w:t>
      </w:r>
    </w:p>
    <w:p w:rsid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Играть и петь в первой или малой  октаве </w:t>
      </w:r>
      <w:proofErr w:type="spellStart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опевание</w:t>
      </w:r>
      <w:proofErr w:type="spellEnd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устойчивых ступеней в Соль мажоре.  </w: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>
        <w:rPr>
          <w:rFonts w:ascii="Times New Roman" w:eastAsia="Times New Roman" w:hAnsi="Times New Roman" w:cs="Times New Roman"/>
          <w:sz w:val="28"/>
          <w:szCs w:val="23"/>
          <w:lang w:val="ru-RU"/>
        </w:rPr>
        <w:pict>
          <v:shape id="_x0000_i1028" type="#_x0000_t75" style="width:450.75pt;height:152.25pt">
            <v:imagedata r:id="rId10" o:title="20220428_082013"/>
          </v:shape>
        </w:pic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Петь Т53  по записи в тетради  - </w:t>
      </w:r>
      <w:proofErr w:type="gramStart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прямое</w:t>
      </w:r>
      <w:proofErr w:type="gramEnd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восходящее и нисходящее и ломаное (4 варианта)</w:t>
      </w:r>
      <w:r>
        <w:rPr>
          <w:rFonts w:ascii="Times New Roman" w:eastAsia="Times New Roman" w:hAnsi="Times New Roman" w:cs="Times New Roman"/>
          <w:sz w:val="28"/>
          <w:szCs w:val="23"/>
          <w:lang w:val="ru-RU"/>
        </w:rPr>
        <w:t>.</w: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</w:p>
    <w:p w:rsid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2. Построить письменно прямое и ломаное Т53 в</w:t>
      </w:r>
      <w:proofErr w:type="gramStart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Д</w:t>
      </w:r>
      <w:proofErr w:type="gramEnd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о мажоре (по образцу в Соль мажоре), играть и петь нотами. </w: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>
        <w:rPr>
          <w:rFonts w:ascii="Times New Roman" w:eastAsia="Times New Roman" w:hAnsi="Times New Roman" w:cs="Times New Roman"/>
          <w:sz w:val="28"/>
          <w:szCs w:val="23"/>
          <w:lang w:val="ru-RU"/>
        </w:rPr>
        <w:pict>
          <v:shape id="_x0000_i1029" type="#_x0000_t75" style="width:450.75pt;height:104.25pt">
            <v:imagedata r:id="rId11" o:title="20220428_081428"/>
          </v:shape>
        </w:pic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3. Котик Ермолай - петь и играть песенку в</w:t>
      </w:r>
      <w:proofErr w:type="gramStart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Д</w:t>
      </w:r>
      <w:proofErr w:type="gramEnd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о, Соль, Ре мажоре, обязательно смотреть в нотную запись песенки в тетради. </w: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lastRenderedPageBreak/>
        <w:t>Группа</w:t>
      </w:r>
      <w:proofErr w:type="gramStart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В</w:t>
      </w:r>
      <w:proofErr w:type="gramEnd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 - играем песенку только в Ре и Соль мажоре. </w:t>
      </w:r>
    </w:p>
    <w:p w:rsid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Песенку поем со словами и нотами, в каждой тональности.</w: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>
        <w:rPr>
          <w:rFonts w:ascii="Times New Roman" w:eastAsia="Times New Roman" w:hAnsi="Times New Roman" w:cs="Times New Roman"/>
          <w:sz w:val="28"/>
          <w:szCs w:val="23"/>
          <w:lang w:val="ru-RU"/>
        </w:rPr>
        <w:pict>
          <v:shape id="_x0000_i1025" type="#_x0000_t75" style="width:451.5pt;height:183pt">
            <v:imagedata r:id="rId12" o:title="20220428_082325"/>
          </v:shape>
        </w:pict>
      </w:r>
    </w:p>
    <w:p w:rsid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</w:p>
    <w:p w:rsid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>
        <w:rPr>
          <w:rFonts w:ascii="Times New Roman" w:eastAsia="Times New Roman" w:hAnsi="Times New Roman" w:cs="Times New Roman"/>
          <w:sz w:val="28"/>
          <w:szCs w:val="23"/>
          <w:lang w:val="ru-RU"/>
        </w:rPr>
        <w:pict>
          <v:shape id="_x0000_i1026" type="#_x0000_t75" style="width:451.5pt;height:159pt">
            <v:imagedata r:id="rId13" o:title="20220420_203254"/>
          </v:shape>
        </w:pic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>
        <w:rPr>
          <w:rFonts w:ascii="Times New Roman" w:eastAsia="Times New Roman" w:hAnsi="Times New Roman" w:cs="Times New Roman"/>
          <w:sz w:val="28"/>
          <w:szCs w:val="23"/>
          <w:lang w:val="ru-RU"/>
        </w:rPr>
        <w:pict>
          <v:shape id="_x0000_i1027" type="#_x0000_t75" style="width:451.5pt;height:165pt">
            <v:imagedata r:id="rId14" o:title="20220420_203202"/>
          </v:shape>
        </w:pic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4. Ре мажор  - повторяем, все упражнения в нем (все то же самое, что в Соль мажоре)  - поем и играем, обязательно называем ноты и знаки. </w: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 xml:space="preserve">Следите за верным порядком нот, которые вы называете, в гамме, в </w:t>
      </w:r>
      <w:proofErr w:type="spellStart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опевании</w:t>
      </w:r>
      <w:proofErr w:type="spellEnd"/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, в трезвучиях! </w:t>
      </w:r>
    </w:p>
    <w:p w:rsidR="00811D15" w:rsidRPr="00811D15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</w:p>
    <w:p w:rsidR="00AA61E2" w:rsidRPr="00AA61E2" w:rsidRDefault="00811D15" w:rsidP="00811D15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3"/>
          <w:lang w:val="ru-RU"/>
        </w:rPr>
      </w:pPr>
      <w:r w:rsidRPr="00811D15">
        <w:rPr>
          <w:rFonts w:ascii="Times New Roman" w:eastAsia="Times New Roman" w:hAnsi="Times New Roman" w:cs="Times New Roman"/>
          <w:sz w:val="28"/>
          <w:szCs w:val="23"/>
          <w:lang w:val="ru-RU"/>
        </w:rPr>
        <w:t>5. Повторяйте все правила постоянно, готовимся к контрольному уроку.</w:t>
      </w:r>
      <w:bookmarkStart w:id="0" w:name="_GoBack"/>
      <w:bookmarkEnd w:id="0"/>
    </w:p>
    <w:sectPr w:rsidR="00AA61E2" w:rsidRPr="00AA61E2" w:rsidSect="00DD672D">
      <w:headerReference w:type="default" r:id="rId15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FF6" w:rsidRDefault="007B7FF6">
      <w:pPr>
        <w:spacing w:line="240" w:lineRule="auto"/>
      </w:pPr>
      <w:r>
        <w:separator/>
      </w:r>
    </w:p>
  </w:endnote>
  <w:endnote w:type="continuationSeparator" w:id="0">
    <w:p w:rsidR="007B7FF6" w:rsidRDefault="007B7F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FF6" w:rsidRDefault="007B7FF6">
      <w:pPr>
        <w:spacing w:line="240" w:lineRule="auto"/>
      </w:pPr>
      <w:r>
        <w:separator/>
      </w:r>
    </w:p>
  </w:footnote>
  <w:footnote w:type="continuationSeparator" w:id="0">
    <w:p w:rsidR="007B7FF6" w:rsidRDefault="007B7F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0F4E7B"/>
    <w:rsid w:val="00103C8A"/>
    <w:rsid w:val="00131416"/>
    <w:rsid w:val="001B1626"/>
    <w:rsid w:val="001B1DF3"/>
    <w:rsid w:val="001E44C6"/>
    <w:rsid w:val="002A3A03"/>
    <w:rsid w:val="002D37C6"/>
    <w:rsid w:val="00326100"/>
    <w:rsid w:val="004053EA"/>
    <w:rsid w:val="0044555D"/>
    <w:rsid w:val="00450919"/>
    <w:rsid w:val="005126B6"/>
    <w:rsid w:val="005B1624"/>
    <w:rsid w:val="005B310D"/>
    <w:rsid w:val="006973FE"/>
    <w:rsid w:val="00705F40"/>
    <w:rsid w:val="00753B87"/>
    <w:rsid w:val="007B7FF6"/>
    <w:rsid w:val="007F34D8"/>
    <w:rsid w:val="00811D15"/>
    <w:rsid w:val="0082669D"/>
    <w:rsid w:val="008F4227"/>
    <w:rsid w:val="009A2C0B"/>
    <w:rsid w:val="00A2200F"/>
    <w:rsid w:val="00A237B0"/>
    <w:rsid w:val="00A70F87"/>
    <w:rsid w:val="00AA61E2"/>
    <w:rsid w:val="00B14235"/>
    <w:rsid w:val="00B95C6A"/>
    <w:rsid w:val="00BE4C58"/>
    <w:rsid w:val="00C616E1"/>
    <w:rsid w:val="00CC2D3D"/>
    <w:rsid w:val="00D272D9"/>
    <w:rsid w:val="00DD672D"/>
    <w:rsid w:val="00E72E05"/>
    <w:rsid w:val="00EA78BC"/>
    <w:rsid w:val="00F521B0"/>
    <w:rsid w:val="00F560A0"/>
    <w:rsid w:val="00F63923"/>
    <w:rsid w:val="00F9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1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8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9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8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1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0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1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33</cp:revision>
  <dcterms:created xsi:type="dcterms:W3CDTF">2022-01-18T07:50:00Z</dcterms:created>
  <dcterms:modified xsi:type="dcterms:W3CDTF">2022-04-28T12:17:00Z</dcterms:modified>
</cp:coreProperties>
</file>