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BFE6" w14:textId="77777777" w:rsidR="005A7E19" w:rsidRPr="00FE325A" w:rsidRDefault="005A7E19" w:rsidP="005A7E19">
      <w:pPr>
        <w:spacing w:before="120" w:after="0" w:line="259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E19">
        <w:rPr>
          <w:rFonts w:ascii="Times New Roman" w:hAnsi="Times New Roman" w:cs="Times New Roman"/>
          <w:b/>
          <w:sz w:val="26"/>
          <w:szCs w:val="26"/>
        </w:rPr>
        <w:t>Контрольный урок состоится 17.05.2022</w:t>
      </w:r>
    </w:p>
    <w:p w14:paraId="18189E25" w14:textId="77777777" w:rsidR="00D97D37" w:rsidRDefault="00D97D37" w:rsidP="00F61951">
      <w:pPr>
        <w:spacing w:before="120" w:after="0" w:line="259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b/>
          <w:sz w:val="26"/>
          <w:szCs w:val="26"/>
        </w:rPr>
        <w:t>Сюита</w:t>
      </w:r>
      <w:r>
        <w:rPr>
          <w:rFonts w:ascii="Times New Roman" w:hAnsi="Times New Roman" w:cs="Times New Roman"/>
          <w:sz w:val="26"/>
          <w:szCs w:val="26"/>
        </w:rPr>
        <w:t xml:space="preserve"> – это произведение, состоящее из нескольких частей, объединенных общим замыслом</w:t>
      </w:r>
      <w:r w:rsidR="006833E6">
        <w:rPr>
          <w:rFonts w:ascii="Times New Roman" w:hAnsi="Times New Roman" w:cs="Times New Roman"/>
          <w:sz w:val="26"/>
          <w:szCs w:val="26"/>
        </w:rPr>
        <w:t>.</w:t>
      </w:r>
    </w:p>
    <w:p w14:paraId="03779EC7" w14:textId="77777777" w:rsidR="001C1D1E" w:rsidRDefault="001C1D1E" w:rsidP="00F61951">
      <w:pPr>
        <w:spacing w:before="120" w:after="0" w:line="259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b/>
          <w:sz w:val="26"/>
          <w:szCs w:val="26"/>
        </w:rPr>
        <w:t xml:space="preserve">М.П. Мусоргский – </w:t>
      </w:r>
      <w:r w:rsidR="003632CF" w:rsidRPr="003632CF">
        <w:rPr>
          <w:rFonts w:ascii="Times New Roman" w:hAnsi="Times New Roman" w:cs="Times New Roman"/>
          <w:b/>
          <w:sz w:val="26"/>
          <w:szCs w:val="26"/>
        </w:rPr>
        <w:t>с</w:t>
      </w:r>
      <w:r w:rsidRPr="003632CF">
        <w:rPr>
          <w:rFonts w:ascii="Times New Roman" w:hAnsi="Times New Roman" w:cs="Times New Roman"/>
          <w:b/>
          <w:sz w:val="26"/>
          <w:szCs w:val="26"/>
        </w:rPr>
        <w:t>юита «Картинки с выставки»</w:t>
      </w:r>
      <w:r w:rsidR="00111D1A" w:rsidRPr="003632CF">
        <w:rPr>
          <w:rFonts w:ascii="Times New Roman" w:hAnsi="Times New Roman" w:cs="Times New Roman"/>
          <w:b/>
          <w:sz w:val="26"/>
          <w:szCs w:val="26"/>
        </w:rPr>
        <w:t>.</w:t>
      </w:r>
      <w:r w:rsidR="00111D1A">
        <w:rPr>
          <w:rFonts w:ascii="Times New Roman" w:hAnsi="Times New Roman" w:cs="Times New Roman"/>
          <w:sz w:val="26"/>
          <w:szCs w:val="26"/>
        </w:rPr>
        <w:t xml:space="preserve"> М.П. Мусоргский создал эту сюиту в память о своем друге В.А. Гартмане, который был художником. После смерти В.А. Гартмана друзья решили организовать выставку его работ</w:t>
      </w:r>
      <w:r w:rsidR="003632CF">
        <w:rPr>
          <w:rFonts w:ascii="Times New Roman" w:hAnsi="Times New Roman" w:cs="Times New Roman"/>
          <w:sz w:val="26"/>
          <w:szCs w:val="26"/>
        </w:rPr>
        <w:t>, на</w:t>
      </w:r>
      <w:r w:rsidR="00111D1A">
        <w:rPr>
          <w:rFonts w:ascii="Times New Roman" w:hAnsi="Times New Roman" w:cs="Times New Roman"/>
          <w:sz w:val="26"/>
          <w:szCs w:val="26"/>
        </w:rPr>
        <w:t xml:space="preserve"> этой выставке побывал и М.П. Мусоргский. Пьесы, которые вошли в состав сюиты, показывают нам впечатления М.П. Мусоргского от картин и эскизов, которые он увидел на выставке. В пьесе «Прогулка» (которая повторяется в сюите несколько раз в измененном виде) М.П. Мусоргский изобразил самого себя, переходящего от одной картины к другой.</w:t>
      </w:r>
    </w:p>
    <w:p w14:paraId="1F12E7A6" w14:textId="77777777" w:rsidR="0026161A" w:rsidRPr="003632CF" w:rsidRDefault="0026161A" w:rsidP="00F61951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632CF">
        <w:rPr>
          <w:rFonts w:ascii="Times New Roman" w:hAnsi="Times New Roman" w:cs="Times New Roman"/>
          <w:b/>
          <w:i/>
          <w:sz w:val="26"/>
          <w:szCs w:val="26"/>
        </w:rPr>
        <w:t>Для подготовки к музыкальной викторине нужно еще раз послушать следующие пьесы:</w:t>
      </w:r>
    </w:p>
    <w:p w14:paraId="334D9D5A" w14:textId="77777777" w:rsidR="001C1D1E" w:rsidRPr="003632CF" w:rsidRDefault="001C1D1E" w:rsidP="00F61951">
      <w:pPr>
        <w:pStyle w:val="a4"/>
        <w:numPr>
          <w:ilvl w:val="0"/>
          <w:numId w:val="4"/>
        </w:numPr>
        <w:spacing w:after="0" w:line="259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sz w:val="26"/>
          <w:szCs w:val="26"/>
        </w:rPr>
        <w:t>Прогулка</w:t>
      </w:r>
    </w:p>
    <w:p w14:paraId="439A5B90" w14:textId="77777777" w:rsidR="001C1D1E" w:rsidRPr="003632CF" w:rsidRDefault="001C1D1E" w:rsidP="00F61951">
      <w:pPr>
        <w:pStyle w:val="a4"/>
        <w:numPr>
          <w:ilvl w:val="0"/>
          <w:numId w:val="4"/>
        </w:numPr>
        <w:spacing w:after="0" w:line="259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sz w:val="26"/>
          <w:szCs w:val="26"/>
        </w:rPr>
        <w:t>Старый замок</w:t>
      </w:r>
    </w:p>
    <w:p w14:paraId="13B7834C" w14:textId="77777777" w:rsidR="001C1D1E" w:rsidRPr="003632CF" w:rsidRDefault="00997442" w:rsidP="00F61951">
      <w:pPr>
        <w:pStyle w:val="a4"/>
        <w:numPr>
          <w:ilvl w:val="0"/>
          <w:numId w:val="4"/>
        </w:numPr>
        <w:spacing w:after="0" w:line="259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Балет невылупившихся птенцов</w:t>
      </w:r>
    </w:p>
    <w:p w14:paraId="0234C83D" w14:textId="77777777" w:rsidR="001C1D1E" w:rsidRPr="003632CF" w:rsidRDefault="001C1D1E" w:rsidP="00F61951">
      <w:pPr>
        <w:pStyle w:val="a4"/>
        <w:numPr>
          <w:ilvl w:val="0"/>
          <w:numId w:val="4"/>
        </w:numPr>
        <w:spacing w:after="0" w:line="259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sz w:val="26"/>
          <w:szCs w:val="26"/>
        </w:rPr>
        <w:t>Избушка на курьих ножках</w:t>
      </w:r>
    </w:p>
    <w:p w14:paraId="3DF28688" w14:textId="77777777" w:rsidR="001C1D1E" w:rsidRDefault="001C1D1E" w:rsidP="00F61951">
      <w:pPr>
        <w:spacing w:before="120" w:after="0" w:line="259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b/>
          <w:sz w:val="26"/>
          <w:szCs w:val="26"/>
        </w:rPr>
        <w:t xml:space="preserve">Э. Григ – </w:t>
      </w:r>
      <w:r w:rsidR="003632CF">
        <w:rPr>
          <w:rFonts w:ascii="Times New Roman" w:hAnsi="Times New Roman" w:cs="Times New Roman"/>
          <w:b/>
          <w:sz w:val="26"/>
          <w:szCs w:val="26"/>
        </w:rPr>
        <w:t>с</w:t>
      </w:r>
      <w:r w:rsidRPr="003632CF">
        <w:rPr>
          <w:rFonts w:ascii="Times New Roman" w:hAnsi="Times New Roman" w:cs="Times New Roman"/>
          <w:b/>
          <w:sz w:val="26"/>
          <w:szCs w:val="26"/>
        </w:rPr>
        <w:t xml:space="preserve">юита «Пер </w:t>
      </w:r>
      <w:proofErr w:type="spellStart"/>
      <w:r w:rsidRPr="003632CF">
        <w:rPr>
          <w:rFonts w:ascii="Times New Roman" w:hAnsi="Times New Roman" w:cs="Times New Roman"/>
          <w:b/>
          <w:sz w:val="26"/>
          <w:szCs w:val="26"/>
        </w:rPr>
        <w:t>Гюнт</w:t>
      </w:r>
      <w:proofErr w:type="spellEnd"/>
      <w:r w:rsidRPr="003632CF">
        <w:rPr>
          <w:rFonts w:ascii="Times New Roman" w:hAnsi="Times New Roman" w:cs="Times New Roman"/>
          <w:b/>
          <w:sz w:val="26"/>
          <w:szCs w:val="26"/>
        </w:rPr>
        <w:t>»</w:t>
      </w:r>
      <w:r w:rsidR="00194699" w:rsidRPr="003632CF">
        <w:rPr>
          <w:rFonts w:ascii="Times New Roman" w:hAnsi="Times New Roman" w:cs="Times New Roman"/>
          <w:b/>
          <w:sz w:val="26"/>
          <w:szCs w:val="26"/>
        </w:rPr>
        <w:t>.</w:t>
      </w:r>
      <w:r w:rsidR="00194699">
        <w:rPr>
          <w:rFonts w:ascii="Times New Roman" w:hAnsi="Times New Roman" w:cs="Times New Roman"/>
          <w:sz w:val="26"/>
          <w:szCs w:val="26"/>
        </w:rPr>
        <w:t xml:space="preserve"> В 1876 году в Норвегии состоялась премьера спектакля «Пер </w:t>
      </w:r>
      <w:proofErr w:type="spellStart"/>
      <w:r w:rsidR="00194699">
        <w:rPr>
          <w:rFonts w:ascii="Times New Roman" w:hAnsi="Times New Roman" w:cs="Times New Roman"/>
          <w:sz w:val="26"/>
          <w:szCs w:val="26"/>
        </w:rPr>
        <w:t>Гюнт</w:t>
      </w:r>
      <w:proofErr w:type="spellEnd"/>
      <w:r w:rsidR="00194699">
        <w:rPr>
          <w:rFonts w:ascii="Times New Roman" w:hAnsi="Times New Roman" w:cs="Times New Roman"/>
          <w:sz w:val="26"/>
          <w:szCs w:val="26"/>
        </w:rPr>
        <w:t>»</w:t>
      </w:r>
      <w:r w:rsidR="007931A8">
        <w:rPr>
          <w:rFonts w:ascii="Times New Roman" w:hAnsi="Times New Roman" w:cs="Times New Roman"/>
          <w:sz w:val="26"/>
          <w:szCs w:val="26"/>
        </w:rPr>
        <w:t xml:space="preserve"> </w:t>
      </w:r>
      <w:r w:rsidR="00194699">
        <w:rPr>
          <w:rFonts w:ascii="Times New Roman" w:hAnsi="Times New Roman" w:cs="Times New Roman"/>
          <w:sz w:val="26"/>
          <w:szCs w:val="26"/>
        </w:rPr>
        <w:t>по пьесе норвежского писателя Г. Ибсена.</w:t>
      </w:r>
      <w:r w:rsidR="007931A8">
        <w:rPr>
          <w:rFonts w:ascii="Times New Roman" w:hAnsi="Times New Roman" w:cs="Times New Roman"/>
          <w:sz w:val="26"/>
          <w:szCs w:val="26"/>
        </w:rPr>
        <w:t xml:space="preserve"> Музыку к спектаклю написал Э. Григ. Музыка настолько понравилась людям, что вскоре Э. Григ издал полюбившиеся зрителям музыкальные номера, оформив их в две сюиты (по четыре номера в каждой). </w:t>
      </w:r>
    </w:p>
    <w:p w14:paraId="1C1FD5FE" w14:textId="77777777" w:rsidR="007931A8" w:rsidRPr="003632CF" w:rsidRDefault="007931A8" w:rsidP="00F61951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632CF">
        <w:rPr>
          <w:rFonts w:ascii="Times New Roman" w:hAnsi="Times New Roman" w:cs="Times New Roman"/>
          <w:b/>
          <w:i/>
          <w:sz w:val="26"/>
          <w:szCs w:val="26"/>
        </w:rPr>
        <w:t>Для подготовки к музыкальной викторине нужно еще раз послушать следующие пьесы:</w:t>
      </w:r>
    </w:p>
    <w:p w14:paraId="0C613FCD" w14:textId="77777777" w:rsidR="001C1D1E" w:rsidRPr="003632CF" w:rsidRDefault="001C1D1E" w:rsidP="00F61951">
      <w:pPr>
        <w:pStyle w:val="a4"/>
        <w:numPr>
          <w:ilvl w:val="0"/>
          <w:numId w:val="5"/>
        </w:numPr>
        <w:spacing w:after="0" w:line="259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sz w:val="26"/>
          <w:szCs w:val="26"/>
        </w:rPr>
        <w:t>Утро</w:t>
      </w:r>
    </w:p>
    <w:p w14:paraId="09D95CBD" w14:textId="77777777" w:rsidR="001C1D1E" w:rsidRPr="003632CF" w:rsidRDefault="001C1D1E" w:rsidP="00F61951">
      <w:pPr>
        <w:pStyle w:val="a4"/>
        <w:numPr>
          <w:ilvl w:val="0"/>
          <w:numId w:val="5"/>
        </w:numPr>
        <w:spacing w:after="0" w:line="259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sz w:val="26"/>
          <w:szCs w:val="26"/>
        </w:rPr>
        <w:t>В пещере горного короля</w:t>
      </w:r>
    </w:p>
    <w:p w14:paraId="72C77A27" w14:textId="77777777" w:rsidR="001C1D1E" w:rsidRPr="003632CF" w:rsidRDefault="001C1D1E" w:rsidP="00F61951">
      <w:pPr>
        <w:pStyle w:val="a4"/>
        <w:numPr>
          <w:ilvl w:val="0"/>
          <w:numId w:val="5"/>
        </w:numPr>
        <w:spacing w:after="0" w:line="259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sz w:val="26"/>
          <w:szCs w:val="26"/>
        </w:rPr>
        <w:t xml:space="preserve">Танец </w:t>
      </w:r>
      <w:proofErr w:type="spellStart"/>
      <w:r w:rsidRPr="003632CF">
        <w:rPr>
          <w:rFonts w:ascii="Times New Roman" w:hAnsi="Times New Roman" w:cs="Times New Roman"/>
          <w:sz w:val="26"/>
          <w:szCs w:val="26"/>
        </w:rPr>
        <w:t>Анитры</w:t>
      </w:r>
      <w:proofErr w:type="spellEnd"/>
    </w:p>
    <w:p w14:paraId="69A60C8C" w14:textId="77777777" w:rsidR="001C1D1E" w:rsidRPr="003632CF" w:rsidRDefault="001C1D1E" w:rsidP="00F61951">
      <w:pPr>
        <w:pStyle w:val="a4"/>
        <w:numPr>
          <w:ilvl w:val="0"/>
          <w:numId w:val="5"/>
        </w:numPr>
        <w:spacing w:after="0" w:line="259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sz w:val="26"/>
          <w:szCs w:val="26"/>
        </w:rPr>
        <w:t>Песня Сольвейг</w:t>
      </w:r>
    </w:p>
    <w:p w14:paraId="223C43BB" w14:textId="77777777" w:rsidR="007931A8" w:rsidRDefault="007931A8" w:rsidP="00F6195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необходимо самостоятельно повторить сюжет и вспомнить, кто такие Пер </w:t>
      </w:r>
      <w:proofErr w:type="spellStart"/>
      <w:r>
        <w:rPr>
          <w:rFonts w:ascii="Times New Roman" w:hAnsi="Times New Roman" w:cs="Times New Roman"/>
          <w:sz w:val="26"/>
          <w:szCs w:val="26"/>
        </w:rPr>
        <w:t>Гюнт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Ингрид, Сольвейг, </w:t>
      </w:r>
      <w:proofErr w:type="spellStart"/>
      <w:r>
        <w:rPr>
          <w:rFonts w:ascii="Times New Roman" w:hAnsi="Times New Roman" w:cs="Times New Roman"/>
          <w:sz w:val="26"/>
          <w:szCs w:val="26"/>
        </w:rPr>
        <w:t>Озе</w:t>
      </w:r>
      <w:proofErr w:type="spellEnd"/>
      <w:r>
        <w:rPr>
          <w:rFonts w:ascii="Times New Roman" w:hAnsi="Times New Roman" w:cs="Times New Roman"/>
          <w:sz w:val="26"/>
          <w:szCs w:val="26"/>
        </w:rPr>
        <w:t>, Женщина в зеленом.</w:t>
      </w:r>
    </w:p>
    <w:p w14:paraId="7CFF33D9" w14:textId="77777777" w:rsidR="001C1D1E" w:rsidRDefault="001C1D1E" w:rsidP="00F61951">
      <w:pPr>
        <w:spacing w:before="120" w:after="0" w:line="259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b/>
          <w:sz w:val="26"/>
          <w:szCs w:val="26"/>
        </w:rPr>
        <w:t>Г.В. Свиридов – Музыкальные иллюстрации к повести А.С. Пушкина «Метель»</w:t>
      </w:r>
      <w:r w:rsidR="007426C9" w:rsidRPr="003632CF">
        <w:rPr>
          <w:rFonts w:ascii="Times New Roman" w:hAnsi="Times New Roman" w:cs="Times New Roman"/>
          <w:b/>
          <w:sz w:val="26"/>
          <w:szCs w:val="26"/>
        </w:rPr>
        <w:t>.</w:t>
      </w:r>
      <w:r w:rsidR="007426C9">
        <w:rPr>
          <w:rFonts w:ascii="Times New Roman" w:hAnsi="Times New Roman" w:cs="Times New Roman"/>
          <w:sz w:val="26"/>
          <w:szCs w:val="26"/>
        </w:rPr>
        <w:t xml:space="preserve"> В 1830 году А.С. Пушкин написал повесть «Метель». В 1964 году (через 134 года) в СССР был снят одноименный фильм по этой повести. Музыку к фильму написал композитор Г.В. Свиридов. Через несколько лет композитор издал музыку к фильму в виде отдельного музыкального произведения – сюиты, которая получила название «Музыкальные иллюстрации к повести А.С. Пушкина </w:t>
      </w:r>
      <w:r w:rsidR="007426C9" w:rsidRPr="007426C9">
        <w:rPr>
          <w:rFonts w:ascii="Times New Roman" w:hAnsi="Times New Roman" w:cs="Times New Roman"/>
          <w:sz w:val="26"/>
          <w:szCs w:val="26"/>
        </w:rPr>
        <w:t>“</w:t>
      </w:r>
      <w:r w:rsidR="007426C9">
        <w:rPr>
          <w:rFonts w:ascii="Times New Roman" w:hAnsi="Times New Roman" w:cs="Times New Roman"/>
          <w:sz w:val="26"/>
          <w:szCs w:val="26"/>
        </w:rPr>
        <w:t>Метель</w:t>
      </w:r>
      <w:r w:rsidR="007426C9" w:rsidRPr="007426C9">
        <w:rPr>
          <w:rFonts w:ascii="Times New Roman" w:hAnsi="Times New Roman" w:cs="Times New Roman"/>
          <w:sz w:val="26"/>
          <w:szCs w:val="26"/>
        </w:rPr>
        <w:t>”</w:t>
      </w:r>
      <w:r w:rsidR="007426C9">
        <w:rPr>
          <w:rFonts w:ascii="Times New Roman" w:hAnsi="Times New Roman" w:cs="Times New Roman"/>
          <w:sz w:val="26"/>
          <w:szCs w:val="26"/>
        </w:rPr>
        <w:t>»</w:t>
      </w:r>
    </w:p>
    <w:p w14:paraId="657500A5" w14:textId="77777777" w:rsidR="007426C9" w:rsidRPr="003632CF" w:rsidRDefault="007426C9" w:rsidP="00F61951">
      <w:pPr>
        <w:spacing w:after="0" w:line="259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632CF">
        <w:rPr>
          <w:rFonts w:ascii="Times New Roman" w:hAnsi="Times New Roman" w:cs="Times New Roman"/>
          <w:b/>
          <w:i/>
          <w:sz w:val="26"/>
          <w:szCs w:val="26"/>
        </w:rPr>
        <w:t>Для подготовки к музыкальной викторине нужно еще раз послушать следующие пьесы:</w:t>
      </w:r>
    </w:p>
    <w:p w14:paraId="54A69AAC" w14:textId="77777777" w:rsidR="001C1D1E" w:rsidRPr="003632CF" w:rsidRDefault="001C1D1E" w:rsidP="00F61951">
      <w:pPr>
        <w:pStyle w:val="a4"/>
        <w:numPr>
          <w:ilvl w:val="0"/>
          <w:numId w:val="6"/>
        </w:numPr>
        <w:spacing w:after="0" w:line="259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sz w:val="26"/>
          <w:szCs w:val="26"/>
        </w:rPr>
        <w:t>Тройка</w:t>
      </w:r>
    </w:p>
    <w:p w14:paraId="1688A56F" w14:textId="77777777" w:rsidR="001C1D1E" w:rsidRPr="003632CF" w:rsidRDefault="001C1D1E" w:rsidP="00F61951">
      <w:pPr>
        <w:pStyle w:val="a4"/>
        <w:numPr>
          <w:ilvl w:val="0"/>
          <w:numId w:val="6"/>
        </w:numPr>
        <w:spacing w:after="0" w:line="259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sz w:val="26"/>
          <w:szCs w:val="26"/>
        </w:rPr>
        <w:t>Вальс</w:t>
      </w:r>
    </w:p>
    <w:p w14:paraId="133F4AD9" w14:textId="77777777" w:rsidR="001C1D1E" w:rsidRPr="003632CF" w:rsidRDefault="001C1D1E" w:rsidP="00F61951">
      <w:pPr>
        <w:pStyle w:val="a4"/>
        <w:numPr>
          <w:ilvl w:val="0"/>
          <w:numId w:val="6"/>
        </w:numPr>
        <w:spacing w:after="0" w:line="259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sz w:val="26"/>
          <w:szCs w:val="26"/>
        </w:rPr>
        <w:t>Военный марш</w:t>
      </w:r>
    </w:p>
    <w:p w14:paraId="7E273128" w14:textId="77777777" w:rsidR="003632CF" w:rsidRPr="003632CF" w:rsidRDefault="001C1D1E" w:rsidP="00F61951">
      <w:pPr>
        <w:pStyle w:val="a4"/>
        <w:numPr>
          <w:ilvl w:val="0"/>
          <w:numId w:val="6"/>
        </w:numPr>
        <w:spacing w:after="0" w:line="259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3632CF">
        <w:rPr>
          <w:rFonts w:ascii="Times New Roman" w:hAnsi="Times New Roman" w:cs="Times New Roman"/>
          <w:sz w:val="26"/>
          <w:szCs w:val="26"/>
        </w:rPr>
        <w:t>Романс</w:t>
      </w:r>
    </w:p>
    <w:p w14:paraId="4095D2ED" w14:textId="77777777" w:rsidR="003632CF" w:rsidRDefault="003632CF" w:rsidP="00F6195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необходимо самостоятельно повторить сюжет и вспомнить, кто такие Марья Гавриловна, Владимир, Бурмин.</w:t>
      </w:r>
    </w:p>
    <w:p w14:paraId="2A89E4DC" w14:textId="62953C2B" w:rsidR="00D70F58" w:rsidRPr="00470E8D" w:rsidRDefault="00F61951" w:rsidP="00F61951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необходимо повторить, как выглядят следующие музыкальные инструменты: скрипка, альт, виолончель, контрабас, флейта, гобой, кларнет, фагот, валторна, труба, тромбон, туба, литавры, ксилофон, арфа, клавесин, орган. Повторить, что представляет собой простая двухчастная форма (АВ), простая трехчастная форма (АВС, АВА, АВА</w:t>
      </w:r>
      <w:r w:rsidRPr="00F61951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>), форма рондо (АВАСА…А</w:t>
      </w:r>
      <w:r w:rsidR="00D70F58" w:rsidRPr="00D70F58">
        <w:rPr>
          <w:rFonts w:ascii="Times New Roman" w:hAnsi="Times New Roman" w:cs="Times New Roman"/>
          <w:sz w:val="26"/>
          <w:szCs w:val="26"/>
          <w:vertAlign w:val="subscript"/>
        </w:rPr>
        <w:t>(1)</w:t>
      </w:r>
      <w:r>
        <w:rPr>
          <w:rFonts w:ascii="Times New Roman" w:hAnsi="Times New Roman" w:cs="Times New Roman"/>
          <w:sz w:val="26"/>
          <w:szCs w:val="26"/>
        </w:rPr>
        <w:t>) и вариационная форма (А А</w:t>
      </w:r>
      <w:r w:rsidRPr="00F61951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F61951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…). </w:t>
      </w:r>
    </w:p>
    <w:sectPr w:rsidR="00D70F58" w:rsidRPr="00470E8D" w:rsidSect="00F61951">
      <w:pgSz w:w="11906" w:h="16838"/>
      <w:pgMar w:top="709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72767"/>
    <w:multiLevelType w:val="hybridMultilevel"/>
    <w:tmpl w:val="A85A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054C"/>
    <w:multiLevelType w:val="hybridMultilevel"/>
    <w:tmpl w:val="DD86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7CC7"/>
    <w:multiLevelType w:val="hybridMultilevel"/>
    <w:tmpl w:val="5B24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356D8"/>
    <w:multiLevelType w:val="hybridMultilevel"/>
    <w:tmpl w:val="C5CE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E6B65"/>
    <w:multiLevelType w:val="hybridMultilevel"/>
    <w:tmpl w:val="9C58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20D81"/>
    <w:multiLevelType w:val="hybridMultilevel"/>
    <w:tmpl w:val="69F4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082809">
    <w:abstractNumId w:val="3"/>
  </w:num>
  <w:num w:numId="2" w16cid:durableId="1375078804">
    <w:abstractNumId w:val="1"/>
  </w:num>
  <w:num w:numId="3" w16cid:durableId="812253857">
    <w:abstractNumId w:val="0"/>
  </w:num>
  <w:num w:numId="4" w16cid:durableId="535434887">
    <w:abstractNumId w:val="4"/>
  </w:num>
  <w:num w:numId="5" w16cid:durableId="234323265">
    <w:abstractNumId w:val="2"/>
  </w:num>
  <w:num w:numId="6" w16cid:durableId="13437769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79A"/>
    <w:rsid w:val="00021D9D"/>
    <w:rsid w:val="0008089B"/>
    <w:rsid w:val="000A6058"/>
    <w:rsid w:val="00111D1A"/>
    <w:rsid w:val="00194699"/>
    <w:rsid w:val="001C1D1E"/>
    <w:rsid w:val="001D6E16"/>
    <w:rsid w:val="00205855"/>
    <w:rsid w:val="002129DC"/>
    <w:rsid w:val="0026161A"/>
    <w:rsid w:val="002A46FB"/>
    <w:rsid w:val="003632CF"/>
    <w:rsid w:val="00470E8D"/>
    <w:rsid w:val="00527643"/>
    <w:rsid w:val="005719DA"/>
    <w:rsid w:val="005A7E19"/>
    <w:rsid w:val="005C74C9"/>
    <w:rsid w:val="00621E3F"/>
    <w:rsid w:val="006833E6"/>
    <w:rsid w:val="006E1176"/>
    <w:rsid w:val="007065C1"/>
    <w:rsid w:val="00710436"/>
    <w:rsid w:val="007426C9"/>
    <w:rsid w:val="007931A8"/>
    <w:rsid w:val="007D4231"/>
    <w:rsid w:val="00824EDF"/>
    <w:rsid w:val="008C1B24"/>
    <w:rsid w:val="008D7EFA"/>
    <w:rsid w:val="00997442"/>
    <w:rsid w:val="00BE7960"/>
    <w:rsid w:val="00CA0AA1"/>
    <w:rsid w:val="00CE779A"/>
    <w:rsid w:val="00D37244"/>
    <w:rsid w:val="00D70F58"/>
    <w:rsid w:val="00D97D37"/>
    <w:rsid w:val="00E67F09"/>
    <w:rsid w:val="00EB151B"/>
    <w:rsid w:val="00F41793"/>
    <w:rsid w:val="00F61951"/>
    <w:rsid w:val="00FD11C2"/>
    <w:rsid w:val="00FE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8207"/>
  <w15:docId w15:val="{C66A8749-9CC8-4B56-874D-C9F1BAF7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29</cp:revision>
  <dcterms:created xsi:type="dcterms:W3CDTF">2018-10-07T15:49:00Z</dcterms:created>
  <dcterms:modified xsi:type="dcterms:W3CDTF">2022-05-05T08:42:00Z</dcterms:modified>
</cp:coreProperties>
</file>