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1. Для всех групп, кроме группы А. 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Записали 4 ноты малой октавы в скрипичном ключе. Малая октава ниже первой, поэтому спускаемся вниз от</w:t>
      </w:r>
      <w:proofErr w:type="gramStart"/>
      <w:r w:rsidRPr="00D272D9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Pr="00D272D9">
        <w:rPr>
          <w:rFonts w:ascii="Times New Roman" w:hAnsi="Times New Roman" w:cs="Times New Roman"/>
          <w:sz w:val="28"/>
          <w:lang w:val="ru-RU"/>
        </w:rPr>
        <w:t>о 1</w:t>
      </w:r>
      <w:r>
        <w:rPr>
          <w:rFonts w:ascii="Times New Roman" w:hAnsi="Times New Roman" w:cs="Times New Roman"/>
          <w:sz w:val="28"/>
          <w:lang w:val="ru-RU"/>
        </w:rPr>
        <w:t xml:space="preserve"> октавы (До 1 октавы пишется на </w:t>
      </w:r>
      <w:r w:rsidRPr="00D272D9">
        <w:rPr>
          <w:rFonts w:ascii="Times New Roman" w:hAnsi="Times New Roman" w:cs="Times New Roman"/>
          <w:sz w:val="28"/>
          <w:lang w:val="ru-RU"/>
        </w:rPr>
        <w:t>первой добавочной линейке под нотным станом).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Прописать по 3 строчки каждую ноту малой октавы в скрипичном ключе: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- Си малой октавы пишется под 1-й  добавочной линейкой под нотным станом,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- Ля малой октавы пишется на  2-й добавочной линейке</w:t>
      </w:r>
      <w:r w:rsidR="001E44C6">
        <w:rPr>
          <w:rFonts w:ascii="Times New Roman" w:hAnsi="Times New Roman" w:cs="Times New Roman"/>
          <w:sz w:val="28"/>
          <w:lang w:val="ru-RU"/>
        </w:rPr>
        <w:t xml:space="preserve"> </w:t>
      </w:r>
      <w:r w:rsidRPr="00D272D9">
        <w:rPr>
          <w:rFonts w:ascii="Times New Roman" w:hAnsi="Times New Roman" w:cs="Times New Roman"/>
          <w:sz w:val="28"/>
          <w:lang w:val="ru-RU"/>
        </w:rPr>
        <w:t>под нотн</w:t>
      </w:r>
      <w:r w:rsidR="001E44C6">
        <w:rPr>
          <w:rFonts w:ascii="Times New Roman" w:hAnsi="Times New Roman" w:cs="Times New Roman"/>
          <w:sz w:val="28"/>
          <w:lang w:val="ru-RU"/>
        </w:rPr>
        <w:t>ы</w:t>
      </w:r>
      <w:r w:rsidRPr="00D272D9">
        <w:rPr>
          <w:rFonts w:ascii="Times New Roman" w:hAnsi="Times New Roman" w:cs="Times New Roman"/>
          <w:sz w:val="28"/>
          <w:lang w:val="ru-RU"/>
        </w:rPr>
        <w:t>м станом,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- Соль малой октавы пишется под 2-й добавочной линейкой под нотным станом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- Фа малой октавы пишется на 3-й добавочной линейке под нотным станом. 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Ноты ниже ноты Фа малой октавы в скрипичном ключе не употребляются, для их записи используется басовый ключ. 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 xml:space="preserve">Учить полные </w:t>
      </w:r>
      <w:r w:rsidR="00F63923">
        <w:rPr>
          <w:rFonts w:ascii="Times New Roman" w:hAnsi="Times New Roman" w:cs="Times New Roman"/>
          <w:sz w:val="28"/>
          <w:lang w:val="ru-RU"/>
        </w:rPr>
        <w:t>«</w:t>
      </w:r>
      <w:r w:rsidRPr="00D272D9">
        <w:rPr>
          <w:rFonts w:ascii="Times New Roman" w:hAnsi="Times New Roman" w:cs="Times New Roman"/>
          <w:sz w:val="28"/>
          <w:lang w:val="ru-RU"/>
        </w:rPr>
        <w:t>адреса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расположения нот малой октавы в скрипичном ключе (с мячиком, как на уроке).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2. Задание для всех групп, кроме группы А.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Прописать каждую ноту малой октавы по 3 строки. При прописывании: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-  между нотками кладите указа</w:t>
      </w:r>
      <w:r w:rsidR="00F63923">
        <w:rPr>
          <w:rFonts w:ascii="Times New Roman" w:hAnsi="Times New Roman" w:cs="Times New Roman"/>
          <w:sz w:val="28"/>
          <w:lang w:val="ru-RU"/>
        </w:rPr>
        <w:t>тельный пальчик, чтобы нотки не «</w:t>
      </w:r>
      <w:r w:rsidRPr="00D272D9">
        <w:rPr>
          <w:rFonts w:ascii="Times New Roman" w:hAnsi="Times New Roman" w:cs="Times New Roman"/>
          <w:sz w:val="28"/>
          <w:lang w:val="ru-RU"/>
        </w:rPr>
        <w:t>прилипали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одна к другой и были записаны  на расстоянии;</w:t>
      </w:r>
    </w:p>
    <w:p w:rsid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 xml:space="preserve">- добавочные линейки должны быть расположены на одинаковом расстоянии по отношению к нотному стану и </w:t>
      </w:r>
      <w:proofErr w:type="gramStart"/>
      <w:r w:rsidRPr="00D272D9">
        <w:rPr>
          <w:rFonts w:ascii="Times New Roman" w:hAnsi="Times New Roman" w:cs="Times New Roman"/>
          <w:sz w:val="28"/>
          <w:lang w:val="ru-RU"/>
        </w:rPr>
        <w:t>к</w:t>
      </w:r>
      <w:proofErr w:type="gramEnd"/>
      <w:r w:rsidRPr="00D272D9">
        <w:rPr>
          <w:rFonts w:ascii="Times New Roman" w:hAnsi="Times New Roman" w:cs="Times New Roman"/>
          <w:sz w:val="28"/>
          <w:lang w:val="ru-RU"/>
        </w:rPr>
        <w:t xml:space="preserve"> </w:t>
      </w:r>
      <w:proofErr w:type="gramStart"/>
      <w:r w:rsidR="00F63923">
        <w:rPr>
          <w:rFonts w:ascii="Times New Roman" w:hAnsi="Times New Roman" w:cs="Times New Roman"/>
          <w:sz w:val="28"/>
          <w:lang w:val="ru-RU"/>
        </w:rPr>
        <w:t>друг</w:t>
      </w:r>
      <w:proofErr w:type="gramEnd"/>
      <w:r w:rsidR="00F63923">
        <w:rPr>
          <w:rFonts w:ascii="Times New Roman" w:hAnsi="Times New Roman" w:cs="Times New Roman"/>
          <w:sz w:val="28"/>
          <w:lang w:val="ru-RU"/>
        </w:rPr>
        <w:t xml:space="preserve"> другу. Добавочные линейки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пишем так, чтобы их можно было зрительно соединить в одну прямую линию (см. фото)</w:t>
      </w:r>
      <w:r w:rsidR="00F63923">
        <w:rPr>
          <w:rFonts w:ascii="Times New Roman" w:hAnsi="Times New Roman" w:cs="Times New Roman"/>
          <w:sz w:val="28"/>
          <w:lang w:val="ru-RU"/>
        </w:rPr>
        <w:t>;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- прописывая, проговаривайте ВСЛУХ</w:t>
      </w:r>
      <w:r w:rsidR="00F63923">
        <w:rPr>
          <w:rFonts w:ascii="Times New Roman" w:hAnsi="Times New Roman" w:cs="Times New Roman"/>
          <w:sz w:val="28"/>
          <w:lang w:val="ru-RU"/>
        </w:rPr>
        <w:t xml:space="preserve"> местоположение («</w:t>
      </w:r>
      <w:r w:rsidRPr="00D272D9">
        <w:rPr>
          <w:rFonts w:ascii="Times New Roman" w:hAnsi="Times New Roman" w:cs="Times New Roman"/>
          <w:sz w:val="28"/>
          <w:lang w:val="ru-RU"/>
        </w:rPr>
        <w:t>адрес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) каждой нотки (так как написано выше в задании </w:t>
      </w:r>
      <w:r w:rsidR="00F63923">
        <w:rPr>
          <w:rFonts w:ascii="Times New Roman" w:hAnsi="Times New Roman" w:cs="Times New Roman"/>
          <w:sz w:val="28"/>
          <w:lang w:val="ru-RU"/>
        </w:rPr>
        <w:t xml:space="preserve">№ </w:t>
      </w:r>
      <w:r w:rsidRPr="00D272D9">
        <w:rPr>
          <w:rFonts w:ascii="Times New Roman" w:hAnsi="Times New Roman" w:cs="Times New Roman"/>
          <w:sz w:val="28"/>
          <w:lang w:val="ru-RU"/>
        </w:rPr>
        <w:t>1).</w:t>
      </w:r>
    </w:p>
    <w:p w:rsidR="00D272D9" w:rsidRPr="00D272D9" w:rsidRDefault="00F63923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Каждая нотка </w:t>
      </w:r>
      <w:r w:rsidR="00D272D9" w:rsidRPr="00D272D9">
        <w:rPr>
          <w:rFonts w:ascii="Times New Roman" w:hAnsi="Times New Roman" w:cs="Times New Roman"/>
          <w:sz w:val="28"/>
          <w:lang w:val="ru-RU"/>
        </w:rPr>
        <w:t xml:space="preserve">должна быть дорога вам, каждую нужно написать красиво, аккуратно, со старанием. Не допускайте, чтобы добавочные линеечки </w:t>
      </w:r>
      <w:r>
        <w:rPr>
          <w:rFonts w:ascii="Times New Roman" w:hAnsi="Times New Roman" w:cs="Times New Roman"/>
          <w:sz w:val="28"/>
          <w:lang w:val="ru-RU"/>
        </w:rPr>
        <w:t>«</w:t>
      </w:r>
      <w:r w:rsidR="00D272D9" w:rsidRPr="00D272D9">
        <w:rPr>
          <w:rFonts w:ascii="Times New Roman" w:hAnsi="Times New Roman" w:cs="Times New Roman"/>
          <w:sz w:val="28"/>
          <w:lang w:val="ru-RU"/>
        </w:rPr>
        <w:t>летали</w:t>
      </w:r>
      <w:r>
        <w:rPr>
          <w:rFonts w:ascii="Times New Roman" w:hAnsi="Times New Roman" w:cs="Times New Roman"/>
          <w:sz w:val="28"/>
          <w:lang w:val="ru-RU"/>
        </w:rPr>
        <w:t>»</w:t>
      </w:r>
      <w:r w:rsidR="00D272D9" w:rsidRPr="00D272D9">
        <w:rPr>
          <w:rFonts w:ascii="Times New Roman" w:hAnsi="Times New Roman" w:cs="Times New Roman"/>
          <w:sz w:val="28"/>
          <w:lang w:val="ru-RU"/>
        </w:rPr>
        <w:t xml:space="preserve"> на разном расстоянии под нотным станом. Ведите мысленно прямую линию от одной добавочной </w:t>
      </w:r>
      <w:proofErr w:type="gramStart"/>
      <w:r w:rsidR="00D272D9" w:rsidRPr="00D272D9">
        <w:rPr>
          <w:rFonts w:ascii="Times New Roman" w:hAnsi="Times New Roman" w:cs="Times New Roman"/>
          <w:sz w:val="28"/>
          <w:lang w:val="ru-RU"/>
        </w:rPr>
        <w:t>к</w:t>
      </w:r>
      <w:proofErr w:type="gramEnd"/>
      <w:r w:rsidR="00D272D9" w:rsidRPr="00D272D9">
        <w:rPr>
          <w:rFonts w:ascii="Times New Roman" w:hAnsi="Times New Roman" w:cs="Times New Roman"/>
          <w:sz w:val="28"/>
          <w:lang w:val="ru-RU"/>
        </w:rPr>
        <w:t xml:space="preserve"> следующей. И не молчите, все, что пишете, говорите вслух!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Ноты малой октавы в скрипичном ключе запишем с группой</w:t>
      </w:r>
      <w:proofErr w:type="gramStart"/>
      <w:r w:rsidRPr="00D272D9">
        <w:rPr>
          <w:rFonts w:ascii="Times New Roman" w:hAnsi="Times New Roman" w:cs="Times New Roman"/>
          <w:sz w:val="28"/>
          <w:lang w:val="ru-RU"/>
        </w:rPr>
        <w:t xml:space="preserve"> А</w:t>
      </w:r>
      <w:proofErr w:type="gramEnd"/>
      <w:r w:rsidRPr="00D272D9">
        <w:rPr>
          <w:rFonts w:ascii="Times New Roman" w:hAnsi="Times New Roman" w:cs="Times New Roman"/>
          <w:sz w:val="28"/>
          <w:lang w:val="ru-RU"/>
        </w:rPr>
        <w:t xml:space="preserve"> на следующем уроке, тогда вернемся с группой А к этим заданиям.</w:t>
      </w:r>
    </w:p>
    <w:p w:rsidR="00F63923" w:rsidRDefault="009A2C0B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55.5pt">
            <v:imagedata r:id="rId9" o:title="20220124_231313"/>
          </v:shape>
        </w:pict>
      </w:r>
    </w:p>
    <w:p w:rsidR="00F63923" w:rsidRDefault="00F63923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63923" w:rsidRDefault="00F63923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63923" w:rsidRDefault="00F63923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63923" w:rsidRPr="00D272D9" w:rsidRDefault="00F63923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lastRenderedPageBreak/>
        <w:t>Далее задания для всех групп: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3. Вс</w:t>
      </w:r>
      <w:r w:rsidR="00F63923">
        <w:rPr>
          <w:rFonts w:ascii="Times New Roman" w:hAnsi="Times New Roman" w:cs="Times New Roman"/>
          <w:sz w:val="28"/>
          <w:lang w:val="ru-RU"/>
        </w:rPr>
        <w:t>помнить тональность Соль мажор —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там есть ключевой знак фа#.  Играть и петь гамму Соль мажор в 2/4 ровными четвертями, восьмушками, шестнадцатыми. Обязательно ровно ходим ногами при исполнении гаммы, не забывайте начинать со счета 2-х </w:t>
      </w:r>
      <w:r w:rsidR="00F63923">
        <w:rPr>
          <w:rFonts w:ascii="Times New Roman" w:hAnsi="Times New Roman" w:cs="Times New Roman"/>
          <w:sz w:val="28"/>
          <w:lang w:val="ru-RU"/>
        </w:rPr>
        <w:t>«</w:t>
      </w:r>
      <w:r w:rsidRPr="00D272D9">
        <w:rPr>
          <w:rFonts w:ascii="Times New Roman" w:hAnsi="Times New Roman" w:cs="Times New Roman"/>
          <w:sz w:val="28"/>
          <w:lang w:val="ru-RU"/>
        </w:rPr>
        <w:t>пустых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тактов - раз-и-два-и, раз-и-два-и. 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 xml:space="preserve">4. Обращаю ваше особое внимание на правила. На уроках мы постоянно будем пользоваться музыкальными терминами и понятиями. Важно точно знать, что означает тот или иной термин, иначе высока вероятность возникновения </w:t>
      </w:r>
      <w:r w:rsidR="00F63923">
        <w:rPr>
          <w:rFonts w:ascii="Times New Roman" w:hAnsi="Times New Roman" w:cs="Times New Roman"/>
          <w:sz w:val="28"/>
          <w:lang w:val="ru-RU"/>
        </w:rPr>
        <w:t>«</w:t>
      </w:r>
      <w:r w:rsidRPr="00D272D9">
        <w:rPr>
          <w:rFonts w:ascii="Times New Roman" w:hAnsi="Times New Roman" w:cs="Times New Roman"/>
          <w:sz w:val="28"/>
          <w:lang w:val="ru-RU"/>
        </w:rPr>
        <w:t>непонимания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у ребят з</w:t>
      </w:r>
      <w:r w:rsidR="00F63923">
        <w:rPr>
          <w:rFonts w:ascii="Times New Roman" w:hAnsi="Times New Roman" w:cs="Times New Roman"/>
          <w:sz w:val="28"/>
          <w:lang w:val="ru-RU"/>
        </w:rPr>
        <w:t>аданий, вопросов,  действий  на уроке. Наша  задача —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в полной мере освоить новый музыкальный язык, причем именно сейчас, на начальных этапах.  Правила обязательно должны быть выучены, для этого их нужно обязательно проговаривать вслух! Очень упрощает зау</w:t>
      </w:r>
      <w:r w:rsidR="00F63923">
        <w:rPr>
          <w:rFonts w:ascii="Times New Roman" w:hAnsi="Times New Roman" w:cs="Times New Roman"/>
          <w:sz w:val="28"/>
          <w:lang w:val="ru-RU"/>
        </w:rPr>
        <w:t>чивание правил игра с мячиком «</w:t>
      </w:r>
      <w:r w:rsidR="00F63923" w:rsidRPr="00D272D9">
        <w:rPr>
          <w:rFonts w:ascii="Times New Roman" w:hAnsi="Times New Roman" w:cs="Times New Roman"/>
          <w:sz w:val="28"/>
          <w:lang w:val="ru-RU"/>
        </w:rPr>
        <w:t>Во</w:t>
      </w:r>
      <w:r w:rsidRPr="00D272D9">
        <w:rPr>
          <w:rFonts w:ascii="Times New Roman" w:hAnsi="Times New Roman" w:cs="Times New Roman"/>
          <w:sz w:val="28"/>
          <w:lang w:val="ru-RU"/>
        </w:rPr>
        <w:t>прос-ответ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. </w:t>
      </w:r>
      <w:r w:rsidR="00F63923">
        <w:rPr>
          <w:rFonts w:ascii="Times New Roman" w:hAnsi="Times New Roman" w:cs="Times New Roman"/>
          <w:sz w:val="28"/>
          <w:lang w:val="ru-RU"/>
        </w:rPr>
        <w:t>Причем вопросы можно строить не только напрямую:</w:t>
      </w:r>
      <w:r w:rsidRPr="00D272D9">
        <w:rPr>
          <w:rFonts w:ascii="Times New Roman" w:hAnsi="Times New Roman" w:cs="Times New Roman"/>
          <w:sz w:val="28"/>
          <w:lang w:val="ru-RU"/>
        </w:rPr>
        <w:t> "</w:t>
      </w:r>
      <w:r w:rsidR="00F63923" w:rsidRPr="00D272D9">
        <w:rPr>
          <w:rFonts w:ascii="Times New Roman" w:hAnsi="Times New Roman" w:cs="Times New Roman"/>
          <w:sz w:val="28"/>
          <w:lang w:val="ru-RU"/>
        </w:rPr>
        <w:t>Чт</w:t>
      </w:r>
      <w:r w:rsidRPr="00D272D9">
        <w:rPr>
          <w:rFonts w:ascii="Times New Roman" w:hAnsi="Times New Roman" w:cs="Times New Roman"/>
          <w:sz w:val="28"/>
          <w:lang w:val="ru-RU"/>
        </w:rPr>
        <w:t>о такое ритм?</w:t>
      </w:r>
      <w:r w:rsidR="00F63923">
        <w:rPr>
          <w:rFonts w:ascii="Times New Roman" w:hAnsi="Times New Roman" w:cs="Times New Roman"/>
          <w:sz w:val="28"/>
          <w:lang w:val="ru-RU"/>
        </w:rPr>
        <w:t>". Но идти от значения термина: «</w:t>
      </w:r>
      <w:r w:rsidR="00F63923" w:rsidRPr="00D272D9">
        <w:rPr>
          <w:rFonts w:ascii="Times New Roman" w:hAnsi="Times New Roman" w:cs="Times New Roman"/>
          <w:sz w:val="28"/>
          <w:lang w:val="ru-RU"/>
        </w:rPr>
        <w:t>Как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называется ч</w:t>
      </w:r>
      <w:r w:rsidR="00F63923">
        <w:rPr>
          <w:rFonts w:ascii="Times New Roman" w:hAnsi="Times New Roman" w:cs="Times New Roman"/>
          <w:sz w:val="28"/>
          <w:lang w:val="ru-RU"/>
        </w:rPr>
        <w:t>ередование разных длительностей?»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Правил пока не очень много,</w:t>
      </w:r>
      <w:r w:rsidR="00F63923">
        <w:rPr>
          <w:rFonts w:ascii="Times New Roman" w:hAnsi="Times New Roman" w:cs="Times New Roman"/>
          <w:sz w:val="28"/>
          <w:lang w:val="ru-RU"/>
        </w:rPr>
        <w:t xml:space="preserve"> пожалуйста, не откладывайте их </w:t>
      </w:r>
      <w:r w:rsidRPr="00D272D9">
        <w:rPr>
          <w:rFonts w:ascii="Times New Roman" w:hAnsi="Times New Roman" w:cs="Times New Roman"/>
          <w:sz w:val="28"/>
          <w:lang w:val="ru-RU"/>
        </w:rPr>
        <w:t>запоминание на потом. 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 xml:space="preserve">Пока мы с ребятами успели поговорить только о ряде понятий из темы </w:t>
      </w:r>
      <w:r w:rsidR="00F63923">
        <w:rPr>
          <w:rFonts w:ascii="Times New Roman" w:hAnsi="Times New Roman" w:cs="Times New Roman"/>
          <w:sz w:val="28"/>
          <w:lang w:val="ru-RU"/>
        </w:rPr>
        <w:t>«</w:t>
      </w:r>
      <w:r w:rsidRPr="00D272D9">
        <w:rPr>
          <w:rFonts w:ascii="Times New Roman" w:hAnsi="Times New Roman" w:cs="Times New Roman"/>
          <w:sz w:val="28"/>
          <w:lang w:val="ru-RU"/>
        </w:rPr>
        <w:t>метр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(см.</w:t>
      </w:r>
      <w:r w:rsidR="00F63923">
        <w:rPr>
          <w:rFonts w:ascii="Times New Roman" w:hAnsi="Times New Roman" w:cs="Times New Roman"/>
          <w:sz w:val="28"/>
          <w:lang w:val="ru-RU"/>
        </w:rPr>
        <w:t xml:space="preserve"> 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задание от 10.01) и </w:t>
      </w:r>
      <w:r w:rsidR="00F63923">
        <w:rPr>
          <w:rFonts w:ascii="Times New Roman" w:hAnsi="Times New Roman" w:cs="Times New Roman"/>
          <w:sz w:val="28"/>
          <w:lang w:val="ru-RU"/>
        </w:rPr>
        <w:t>«</w:t>
      </w:r>
      <w:r w:rsidRPr="00D272D9">
        <w:rPr>
          <w:rFonts w:ascii="Times New Roman" w:hAnsi="Times New Roman" w:cs="Times New Roman"/>
          <w:sz w:val="28"/>
          <w:lang w:val="ru-RU"/>
        </w:rPr>
        <w:t>ритм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(задание от 17.01). Попутно вспомнили, что такое гамма. Все правила написаны в ДЗ. 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5. Учебник, стр. 12, упражнения, написанные на нотно</w:t>
      </w:r>
      <w:r w:rsidR="00F63923">
        <w:rPr>
          <w:rFonts w:ascii="Times New Roman" w:hAnsi="Times New Roman" w:cs="Times New Roman"/>
          <w:sz w:val="28"/>
          <w:lang w:val="ru-RU"/>
        </w:rPr>
        <w:t xml:space="preserve">й строке сразу после заголовка </w:t>
      </w:r>
      <w:r w:rsidR="00CC2D3D">
        <w:rPr>
          <w:rFonts w:ascii="Times New Roman" w:hAnsi="Times New Roman" w:cs="Times New Roman"/>
          <w:sz w:val="28"/>
          <w:lang w:val="ru-RU"/>
        </w:rPr>
        <w:t>«</w:t>
      </w:r>
      <w:r w:rsidRPr="00D272D9">
        <w:rPr>
          <w:rFonts w:ascii="Times New Roman" w:hAnsi="Times New Roman" w:cs="Times New Roman"/>
          <w:sz w:val="28"/>
          <w:lang w:val="ru-RU"/>
        </w:rPr>
        <w:t>Устойчи</w:t>
      </w:r>
      <w:r w:rsidR="00F63923">
        <w:rPr>
          <w:rFonts w:ascii="Times New Roman" w:hAnsi="Times New Roman" w:cs="Times New Roman"/>
          <w:sz w:val="28"/>
          <w:lang w:val="ru-RU"/>
        </w:rPr>
        <w:t>вые звуки</w:t>
      </w:r>
      <w:proofErr w:type="gramStart"/>
      <w:r w:rsidR="00F63923">
        <w:rPr>
          <w:rFonts w:ascii="Times New Roman" w:hAnsi="Times New Roman" w:cs="Times New Roman"/>
          <w:sz w:val="28"/>
          <w:lang w:val="ru-RU"/>
        </w:rPr>
        <w:t xml:space="preserve"> Д</w:t>
      </w:r>
      <w:proofErr w:type="gramEnd"/>
      <w:r w:rsidR="00F63923">
        <w:rPr>
          <w:rFonts w:ascii="Times New Roman" w:hAnsi="Times New Roman" w:cs="Times New Roman"/>
          <w:sz w:val="28"/>
          <w:lang w:val="ru-RU"/>
        </w:rPr>
        <w:t xml:space="preserve">о мажора </w:t>
      </w:r>
      <w:r w:rsidR="00CC2D3D">
        <w:rPr>
          <w:rFonts w:ascii="Times New Roman" w:hAnsi="Times New Roman" w:cs="Times New Roman"/>
          <w:sz w:val="28"/>
          <w:lang w:val="ru-RU"/>
        </w:rPr>
        <w:t>–</w:t>
      </w:r>
      <w:r w:rsidR="00F63923">
        <w:rPr>
          <w:rFonts w:ascii="Times New Roman" w:hAnsi="Times New Roman" w:cs="Times New Roman"/>
          <w:sz w:val="28"/>
          <w:lang w:val="ru-RU"/>
        </w:rPr>
        <w:t xml:space="preserve"> трезвучие</w:t>
      </w:r>
      <w:r w:rsidR="00CC2D3D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>: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 xml:space="preserve">- хлопать ритм со счетом вслух (раз-и-два-и), одновременно ходить ровными долями - четвертями (на </w:t>
      </w:r>
      <w:r w:rsidR="00F63923">
        <w:rPr>
          <w:rFonts w:ascii="Times New Roman" w:hAnsi="Times New Roman" w:cs="Times New Roman"/>
          <w:sz w:val="28"/>
          <w:lang w:val="ru-RU"/>
        </w:rPr>
        <w:t>«</w:t>
      </w:r>
      <w:r w:rsidRPr="00D272D9">
        <w:rPr>
          <w:rFonts w:ascii="Times New Roman" w:hAnsi="Times New Roman" w:cs="Times New Roman"/>
          <w:sz w:val="28"/>
          <w:lang w:val="ru-RU"/>
        </w:rPr>
        <w:t>раз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 xml:space="preserve"> и </w:t>
      </w:r>
      <w:r w:rsidR="00F63923">
        <w:rPr>
          <w:rFonts w:ascii="Times New Roman" w:hAnsi="Times New Roman" w:cs="Times New Roman"/>
          <w:sz w:val="28"/>
          <w:lang w:val="ru-RU"/>
        </w:rPr>
        <w:t>«</w:t>
      </w:r>
      <w:r w:rsidRPr="00D272D9">
        <w:rPr>
          <w:rFonts w:ascii="Times New Roman" w:hAnsi="Times New Roman" w:cs="Times New Roman"/>
          <w:sz w:val="28"/>
          <w:lang w:val="ru-RU"/>
        </w:rPr>
        <w:t>два</w:t>
      </w:r>
      <w:r w:rsidR="00F63923">
        <w:rPr>
          <w:rFonts w:ascii="Times New Roman" w:hAnsi="Times New Roman" w:cs="Times New Roman"/>
          <w:sz w:val="28"/>
          <w:lang w:val="ru-RU"/>
        </w:rPr>
        <w:t>»</w:t>
      </w:r>
      <w:r w:rsidRPr="00D272D9">
        <w:rPr>
          <w:rFonts w:ascii="Times New Roman" w:hAnsi="Times New Roman" w:cs="Times New Roman"/>
          <w:sz w:val="28"/>
          <w:lang w:val="ru-RU"/>
        </w:rPr>
        <w:t>),</w:t>
      </w:r>
    </w:p>
    <w:p w:rsidR="00D272D9" w:rsidRP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>- читать ноты в ритме, одновременно прохлопывая ритм и шагая ровными четвертями,</w:t>
      </w:r>
    </w:p>
    <w:p w:rsidR="00D272D9" w:rsidRDefault="00D272D9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r w:rsidRPr="00D272D9">
        <w:rPr>
          <w:rFonts w:ascii="Times New Roman" w:hAnsi="Times New Roman" w:cs="Times New Roman"/>
          <w:sz w:val="28"/>
          <w:lang w:val="ru-RU"/>
        </w:rPr>
        <w:t xml:space="preserve">- петь нотами и играть упражнения на фортепиано. Одновременно ходим ровно четвертями (сидя за инструментом, шагая носочками по полу - главное, выдерживать абсолютную ровность шагов и при этом четко </w:t>
      </w:r>
      <w:proofErr w:type="spellStart"/>
      <w:r w:rsidRPr="00D272D9">
        <w:rPr>
          <w:rFonts w:ascii="Times New Roman" w:hAnsi="Times New Roman" w:cs="Times New Roman"/>
          <w:sz w:val="28"/>
          <w:lang w:val="ru-RU"/>
        </w:rPr>
        <w:t>пропевать</w:t>
      </w:r>
      <w:proofErr w:type="spellEnd"/>
      <w:r w:rsidRPr="00D272D9">
        <w:rPr>
          <w:rFonts w:ascii="Times New Roman" w:hAnsi="Times New Roman" w:cs="Times New Roman"/>
          <w:sz w:val="28"/>
          <w:lang w:val="ru-RU"/>
        </w:rPr>
        <w:t xml:space="preserve"> по 2 восьмые на одну долю - там, где они есть)</w:t>
      </w:r>
      <w:r w:rsidR="00CC2D3D">
        <w:rPr>
          <w:rFonts w:ascii="Times New Roman" w:hAnsi="Times New Roman" w:cs="Times New Roman"/>
          <w:sz w:val="28"/>
          <w:lang w:val="ru-RU"/>
        </w:rPr>
        <w:t>.</w:t>
      </w:r>
    </w:p>
    <w:p w:rsidR="00CC2D3D" w:rsidRPr="00D272D9" w:rsidRDefault="00CC2D3D" w:rsidP="00D272D9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lastRenderedPageBreak/>
        <w:pict>
          <v:shape id="_x0000_i1026" type="#_x0000_t75" style="width:450.75pt;height:587.25pt">
            <v:imagedata r:id="rId10" o:title="20220124_231614"/>
          </v:shape>
        </w:pict>
      </w:r>
    </w:p>
    <w:p w:rsidR="000A4D14" w:rsidRPr="00B95C6A" w:rsidRDefault="000A4D14" w:rsidP="00B95C6A">
      <w:pPr>
        <w:jc w:val="both"/>
        <w:rPr>
          <w:rFonts w:ascii="Times New Roman" w:hAnsi="Times New Roman" w:cs="Times New Roman"/>
          <w:sz w:val="28"/>
          <w:lang w:val="ru-RU"/>
        </w:rPr>
      </w:pPr>
    </w:p>
    <w:sectPr w:rsidR="000A4D14" w:rsidRPr="00B95C6A" w:rsidSect="00DD672D">
      <w:headerReference w:type="default" r:id="rId11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C0B" w:rsidRDefault="009A2C0B">
      <w:pPr>
        <w:spacing w:line="240" w:lineRule="auto"/>
      </w:pPr>
      <w:r>
        <w:separator/>
      </w:r>
    </w:p>
  </w:endnote>
  <w:endnote w:type="continuationSeparator" w:id="0">
    <w:p w:rsidR="009A2C0B" w:rsidRDefault="009A2C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C0B" w:rsidRDefault="009A2C0B">
      <w:pPr>
        <w:spacing w:line="240" w:lineRule="auto"/>
      </w:pPr>
      <w:r>
        <w:separator/>
      </w:r>
    </w:p>
  </w:footnote>
  <w:footnote w:type="continuationSeparator" w:id="0">
    <w:p w:rsidR="009A2C0B" w:rsidRDefault="009A2C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103C8A"/>
    <w:rsid w:val="00131416"/>
    <w:rsid w:val="001B1DF3"/>
    <w:rsid w:val="001E44C6"/>
    <w:rsid w:val="00450919"/>
    <w:rsid w:val="006973FE"/>
    <w:rsid w:val="00705F40"/>
    <w:rsid w:val="009A2C0B"/>
    <w:rsid w:val="00B95C6A"/>
    <w:rsid w:val="00C616E1"/>
    <w:rsid w:val="00CC2D3D"/>
    <w:rsid w:val="00D272D9"/>
    <w:rsid w:val="00DD672D"/>
    <w:rsid w:val="00F521B0"/>
    <w:rsid w:val="00F6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12</cp:revision>
  <dcterms:created xsi:type="dcterms:W3CDTF">2022-01-18T07:50:00Z</dcterms:created>
  <dcterms:modified xsi:type="dcterms:W3CDTF">2022-01-25T08:39:00Z</dcterms:modified>
</cp:coreProperties>
</file>