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131CCD0" w14:textId="77777777" w:rsidR="005D6B04" w:rsidRPr="005D6B04" w:rsidRDefault="005D6B04" w:rsidP="005D6B04">
      <w:pPr>
        <w:jc w:val="both"/>
        <w:rPr>
          <w:rFonts w:ascii="Times New Roman" w:hAnsi="Times New Roman" w:cs="Times New Roman"/>
          <w:sz w:val="28"/>
          <w:szCs w:val="28"/>
        </w:rPr>
      </w:pPr>
      <w:r w:rsidRPr="005D6B04">
        <w:rPr>
          <w:rFonts w:ascii="Times New Roman" w:hAnsi="Times New Roman" w:cs="Times New Roman"/>
          <w:sz w:val="28"/>
          <w:szCs w:val="28"/>
        </w:rPr>
        <w:t>1. Повторить порядок диезов и бемолей при ключе:</w:t>
      </w:r>
    </w:p>
    <w:p w14:paraId="1E8B308A" w14:textId="79D32757" w:rsidR="005D6B04" w:rsidRPr="005D6B04" w:rsidRDefault="005D6B04" w:rsidP="005D6B0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# - фа, до, соль, ре, ля, ми</w:t>
      </w:r>
      <w:r w:rsidRPr="005D6B04">
        <w:rPr>
          <w:rFonts w:ascii="Times New Roman" w:hAnsi="Times New Roman" w:cs="Times New Roman"/>
          <w:sz w:val="28"/>
          <w:szCs w:val="28"/>
        </w:rPr>
        <w:t>, си</w:t>
      </w:r>
    </w:p>
    <w:p w14:paraId="5CD1E40A" w14:textId="77777777" w:rsidR="005D6B04" w:rsidRPr="005D6B04" w:rsidRDefault="005D6B04" w:rsidP="005D6B04">
      <w:pPr>
        <w:jc w:val="both"/>
        <w:rPr>
          <w:rFonts w:ascii="Times New Roman" w:hAnsi="Times New Roman" w:cs="Times New Roman"/>
          <w:sz w:val="28"/>
          <w:szCs w:val="28"/>
        </w:rPr>
      </w:pPr>
      <w:r w:rsidRPr="005D6B04">
        <w:rPr>
          <w:rFonts w:ascii="Times New Roman" w:hAnsi="Times New Roman" w:cs="Times New Roman"/>
          <w:sz w:val="28"/>
          <w:szCs w:val="28"/>
        </w:rPr>
        <w:t>b -  си, ми, ля, ре, соль, до, фа</w:t>
      </w:r>
    </w:p>
    <w:p w14:paraId="7B263F87" w14:textId="1A00017E" w:rsidR="005D6B04" w:rsidRPr="005D6B04" w:rsidRDefault="005D6B04" w:rsidP="005D6B0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 w14:anchorId="71EE6C4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467.25pt;height:175.5pt">
            <v:imagedata r:id="rId5" o:title="20220201_222001"/>
          </v:shape>
        </w:pict>
      </w:r>
    </w:p>
    <w:p w14:paraId="05600D77" w14:textId="77777777" w:rsidR="005D6B04" w:rsidRPr="005D6B04" w:rsidRDefault="005D6B04" w:rsidP="005D6B04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0F1459A" w14:textId="172EE6FA" w:rsidR="005D6B04" w:rsidRPr="005D6B04" w:rsidRDefault="005D6B04" w:rsidP="005D6B04">
      <w:pPr>
        <w:jc w:val="both"/>
        <w:rPr>
          <w:rFonts w:ascii="Times New Roman" w:hAnsi="Times New Roman" w:cs="Times New Roman"/>
          <w:sz w:val="28"/>
          <w:szCs w:val="28"/>
        </w:rPr>
      </w:pPr>
      <w:r w:rsidRPr="005D6B04">
        <w:rPr>
          <w:rFonts w:ascii="Times New Roman" w:hAnsi="Times New Roman" w:cs="Times New Roman"/>
          <w:sz w:val="28"/>
          <w:szCs w:val="28"/>
        </w:rPr>
        <w:t>2. Выучить, как определяем ключевые знак</w:t>
      </w:r>
      <w:r>
        <w:rPr>
          <w:rFonts w:ascii="Times New Roman" w:hAnsi="Times New Roman" w:cs="Times New Roman"/>
          <w:sz w:val="28"/>
          <w:szCs w:val="28"/>
        </w:rPr>
        <w:t>и в МАЖОРАХ. Обратите внимание —</w:t>
      </w:r>
      <w:r w:rsidRPr="005D6B04">
        <w:rPr>
          <w:rFonts w:ascii="Times New Roman" w:hAnsi="Times New Roman" w:cs="Times New Roman"/>
          <w:sz w:val="28"/>
          <w:szCs w:val="28"/>
        </w:rPr>
        <w:t xml:space="preserve"> для миноров эти правила не работают! В минорах будем находить з</w:t>
      </w:r>
      <w:r>
        <w:rPr>
          <w:rFonts w:ascii="Times New Roman" w:hAnsi="Times New Roman" w:cs="Times New Roman"/>
          <w:sz w:val="28"/>
          <w:szCs w:val="28"/>
        </w:rPr>
        <w:t>наки по их параллельному мажору</w:t>
      </w:r>
      <w:r w:rsidRPr="005D6B04">
        <w:rPr>
          <w:rFonts w:ascii="Times New Roman" w:hAnsi="Times New Roman" w:cs="Times New Roman"/>
          <w:sz w:val="28"/>
          <w:szCs w:val="28"/>
        </w:rPr>
        <w:t>.</w:t>
      </w:r>
    </w:p>
    <w:p w14:paraId="761C474C" w14:textId="77777777" w:rsidR="005D6B04" w:rsidRPr="005D6B04" w:rsidRDefault="005D6B04" w:rsidP="005D6B04">
      <w:pPr>
        <w:jc w:val="both"/>
        <w:rPr>
          <w:rFonts w:ascii="Times New Roman" w:hAnsi="Times New Roman" w:cs="Times New Roman"/>
          <w:sz w:val="28"/>
          <w:szCs w:val="28"/>
        </w:rPr>
      </w:pPr>
      <w:r w:rsidRPr="005D6B04">
        <w:rPr>
          <w:rFonts w:ascii="Times New Roman" w:hAnsi="Times New Roman" w:cs="Times New Roman"/>
          <w:sz w:val="28"/>
          <w:szCs w:val="28"/>
        </w:rPr>
        <w:t>В названии мажоров на первом месте всегда стоит тоника. </w:t>
      </w:r>
    </w:p>
    <w:p w14:paraId="288685A8" w14:textId="7E39D0E2" w:rsidR="005D6B04" w:rsidRPr="005D6B04" w:rsidRDefault="005D6B04" w:rsidP="005D6B04">
      <w:pPr>
        <w:jc w:val="both"/>
        <w:rPr>
          <w:rFonts w:ascii="Times New Roman" w:hAnsi="Times New Roman" w:cs="Times New Roman"/>
          <w:sz w:val="28"/>
          <w:szCs w:val="28"/>
        </w:rPr>
      </w:pPr>
      <w:r w:rsidRPr="005D6B04">
        <w:rPr>
          <w:rFonts w:ascii="Times New Roman" w:hAnsi="Times New Roman" w:cs="Times New Roman"/>
          <w:sz w:val="28"/>
          <w:szCs w:val="28"/>
        </w:rPr>
        <w:t>Если тоника с бемолем (Си-бемоль мажор, </w:t>
      </w:r>
      <w:r>
        <w:rPr>
          <w:rFonts w:ascii="Times New Roman" w:hAnsi="Times New Roman" w:cs="Times New Roman"/>
          <w:sz w:val="28"/>
          <w:szCs w:val="28"/>
        </w:rPr>
        <w:t xml:space="preserve"> Ми-бемоль мажор, и т.д.), то в </w:t>
      </w:r>
      <w:r w:rsidRPr="005D6B04">
        <w:rPr>
          <w:rFonts w:ascii="Times New Roman" w:hAnsi="Times New Roman" w:cs="Times New Roman"/>
          <w:sz w:val="28"/>
          <w:szCs w:val="28"/>
        </w:rPr>
        <w:t xml:space="preserve">этом мажоре ключевые знаки 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5D6B04">
        <w:rPr>
          <w:rFonts w:ascii="Times New Roman" w:hAnsi="Times New Roman" w:cs="Times New Roman"/>
          <w:sz w:val="28"/>
          <w:szCs w:val="28"/>
        </w:rPr>
        <w:t xml:space="preserve"> бемоли. Исключение </w:t>
      </w:r>
      <w:r>
        <w:rPr>
          <w:rFonts w:ascii="Times New Roman" w:hAnsi="Times New Roman" w:cs="Times New Roman"/>
          <w:sz w:val="28"/>
          <w:szCs w:val="28"/>
        </w:rPr>
        <w:t>— Фа мажор, в </w:t>
      </w:r>
      <w:r w:rsidRPr="005D6B04">
        <w:rPr>
          <w:rFonts w:ascii="Times New Roman" w:hAnsi="Times New Roman" w:cs="Times New Roman"/>
          <w:sz w:val="28"/>
          <w:szCs w:val="28"/>
        </w:rPr>
        <w:t xml:space="preserve">нем си-бемоль, но тоника без бемоля. Запоминаем это единственное исключение, все остальные бемольные мажоры 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5D6B04">
        <w:rPr>
          <w:rFonts w:ascii="Times New Roman" w:hAnsi="Times New Roman" w:cs="Times New Roman"/>
          <w:sz w:val="28"/>
          <w:szCs w:val="28"/>
        </w:rPr>
        <w:t xml:space="preserve"> с бемольной тоникой.</w:t>
      </w:r>
    </w:p>
    <w:p w14:paraId="78058AF3" w14:textId="25ADC867" w:rsidR="005D6B04" w:rsidRPr="005D6B04" w:rsidRDefault="005D6B04" w:rsidP="005D6B04">
      <w:pPr>
        <w:jc w:val="both"/>
        <w:rPr>
          <w:rFonts w:ascii="Times New Roman" w:hAnsi="Times New Roman" w:cs="Times New Roman"/>
          <w:sz w:val="28"/>
          <w:szCs w:val="28"/>
        </w:rPr>
      </w:pPr>
      <w:r w:rsidRPr="005D6B04">
        <w:rPr>
          <w:rFonts w:ascii="Times New Roman" w:hAnsi="Times New Roman" w:cs="Times New Roman"/>
          <w:sz w:val="28"/>
          <w:szCs w:val="28"/>
        </w:rPr>
        <w:t xml:space="preserve">Если  в названии тональности нет слова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5D6B04">
        <w:rPr>
          <w:rFonts w:ascii="Times New Roman" w:hAnsi="Times New Roman" w:cs="Times New Roman"/>
          <w:sz w:val="28"/>
          <w:szCs w:val="28"/>
        </w:rPr>
        <w:t>бемоль</w:t>
      </w:r>
      <w:r>
        <w:rPr>
          <w:rFonts w:ascii="Times New Roman" w:hAnsi="Times New Roman" w:cs="Times New Roman"/>
          <w:sz w:val="28"/>
          <w:szCs w:val="28"/>
        </w:rPr>
        <w:t>» (Си мажор, Ля мажор и </w:t>
      </w:r>
      <w:r w:rsidRPr="005D6B04">
        <w:rPr>
          <w:rFonts w:ascii="Times New Roman" w:hAnsi="Times New Roman" w:cs="Times New Roman"/>
          <w:sz w:val="28"/>
          <w:szCs w:val="28"/>
        </w:rPr>
        <w:t>т.д.), то в этих мажорах нет бемолей, в них ключевыми знаками являются диезы.</w:t>
      </w:r>
    </w:p>
    <w:p w14:paraId="1B017CBF" w14:textId="2B16ABF7" w:rsidR="005D6B04" w:rsidRPr="005D6B04" w:rsidRDefault="005D6B04" w:rsidP="005D6B0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мажорах с бемолями тоника —</w:t>
      </w:r>
      <w:r w:rsidRPr="005D6B04">
        <w:rPr>
          <w:rFonts w:ascii="Times New Roman" w:hAnsi="Times New Roman" w:cs="Times New Roman"/>
          <w:sz w:val="28"/>
          <w:szCs w:val="28"/>
        </w:rPr>
        <w:t xml:space="preserve"> это</w:t>
      </w:r>
      <w:r>
        <w:rPr>
          <w:rFonts w:ascii="Times New Roman" w:hAnsi="Times New Roman" w:cs="Times New Roman"/>
          <w:sz w:val="28"/>
          <w:szCs w:val="28"/>
        </w:rPr>
        <w:t xml:space="preserve"> предпоследний бемоль. Для того</w:t>
      </w:r>
      <w:r w:rsidRPr="005D6B04">
        <w:rPr>
          <w:rFonts w:ascii="Times New Roman" w:hAnsi="Times New Roman" w:cs="Times New Roman"/>
          <w:sz w:val="28"/>
          <w:szCs w:val="28"/>
        </w:rPr>
        <w:t xml:space="preserve"> чтобы найти количество бемолей в бемольном мажоре, нужно дойти по порядку бемолей до тоники и прибавить следующий бемоль. </w:t>
      </w:r>
      <w:proofErr w:type="gramStart"/>
      <w:r w:rsidRPr="005D6B04">
        <w:rPr>
          <w:rFonts w:ascii="Times New Roman" w:hAnsi="Times New Roman" w:cs="Times New Roman"/>
          <w:sz w:val="28"/>
          <w:szCs w:val="28"/>
        </w:rPr>
        <w:t>Например, Ля-бемоль мажор: доходим по порядку бемолей до тоники (си, ми, л</w:t>
      </w:r>
      <w:r>
        <w:rPr>
          <w:rFonts w:ascii="Times New Roman" w:hAnsi="Times New Roman" w:cs="Times New Roman"/>
          <w:sz w:val="28"/>
          <w:szCs w:val="28"/>
        </w:rPr>
        <w:t>я) и прибавляем следующий (ре) —</w:t>
      </w:r>
      <w:r w:rsidRPr="005D6B04">
        <w:rPr>
          <w:rFonts w:ascii="Times New Roman" w:hAnsi="Times New Roman" w:cs="Times New Roman"/>
          <w:sz w:val="28"/>
          <w:szCs w:val="28"/>
        </w:rPr>
        <w:t xml:space="preserve"> итого в Ля-бемоль мажоре 4 бемоля (си, ми, ля, ре).</w:t>
      </w:r>
      <w:proofErr w:type="gramEnd"/>
    </w:p>
    <w:p w14:paraId="30F9F603" w14:textId="7D3AAED1" w:rsidR="005D6B04" w:rsidRPr="005D6B04" w:rsidRDefault="005D6B04" w:rsidP="005D6B0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мажорах с # —</w:t>
      </w:r>
      <w:r w:rsidRPr="005D6B0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5D6B04">
        <w:rPr>
          <w:rFonts w:ascii="Times New Roman" w:hAnsi="Times New Roman" w:cs="Times New Roman"/>
          <w:sz w:val="28"/>
          <w:szCs w:val="28"/>
        </w:rPr>
        <w:t>последний</w:t>
      </w:r>
      <w:proofErr w:type="gramEnd"/>
      <w:r w:rsidRPr="005D6B04">
        <w:rPr>
          <w:rFonts w:ascii="Times New Roman" w:hAnsi="Times New Roman" w:cs="Times New Roman"/>
          <w:sz w:val="28"/>
          <w:szCs w:val="28"/>
        </w:rPr>
        <w:t xml:space="preserve"> #  всегда находится на VII ступени (перед тоникой).</w:t>
      </w:r>
    </w:p>
    <w:p w14:paraId="6CDD6FCB" w14:textId="4B34D84E" w:rsidR="005D6B04" w:rsidRPr="005D6B04" w:rsidRDefault="005D6B04" w:rsidP="005D6B04">
      <w:pPr>
        <w:jc w:val="both"/>
        <w:rPr>
          <w:rFonts w:ascii="Times New Roman" w:hAnsi="Times New Roman" w:cs="Times New Roman"/>
          <w:sz w:val="28"/>
          <w:szCs w:val="28"/>
        </w:rPr>
      </w:pPr>
      <w:r w:rsidRPr="005D6B04">
        <w:rPr>
          <w:rFonts w:ascii="Times New Roman" w:hAnsi="Times New Roman" w:cs="Times New Roman"/>
          <w:sz w:val="28"/>
          <w:szCs w:val="28"/>
        </w:rPr>
        <w:t xml:space="preserve">Например, Си мажор: VII ступень в мажорах всегда на расстоянии полутона вниз - это Ля#. Идем по порядку  диезов </w:t>
      </w:r>
      <w:proofErr w:type="gramStart"/>
      <w:r w:rsidRPr="005D6B04">
        <w:rPr>
          <w:rFonts w:ascii="Times New Roman" w:hAnsi="Times New Roman" w:cs="Times New Roman"/>
          <w:sz w:val="28"/>
          <w:szCs w:val="28"/>
        </w:rPr>
        <w:t>до Ля</w:t>
      </w:r>
      <w:proofErr w:type="gramEnd"/>
      <w:r w:rsidRPr="005D6B04">
        <w:rPr>
          <w:rFonts w:ascii="Times New Roman" w:hAnsi="Times New Roman" w:cs="Times New Roman"/>
          <w:sz w:val="28"/>
          <w:szCs w:val="28"/>
        </w:rPr>
        <w:t xml:space="preserve">#  </w:t>
      </w:r>
      <w:r>
        <w:rPr>
          <w:rFonts w:ascii="Times New Roman" w:hAnsi="Times New Roman" w:cs="Times New Roman"/>
          <w:sz w:val="28"/>
          <w:szCs w:val="28"/>
        </w:rPr>
        <w:t>- фа, до, соль, ре, ля. Итого в </w:t>
      </w:r>
      <w:r w:rsidRPr="005D6B04">
        <w:rPr>
          <w:rFonts w:ascii="Times New Roman" w:hAnsi="Times New Roman" w:cs="Times New Roman"/>
          <w:sz w:val="28"/>
          <w:szCs w:val="28"/>
        </w:rPr>
        <w:t>Си мажоре 5 диезов. </w:t>
      </w:r>
    </w:p>
    <w:p w14:paraId="0616A1BB" w14:textId="77777777" w:rsidR="005D6B04" w:rsidRPr="005D6B04" w:rsidRDefault="005D6B04" w:rsidP="005D6B04">
      <w:pPr>
        <w:jc w:val="both"/>
        <w:rPr>
          <w:rFonts w:ascii="Times New Roman" w:hAnsi="Times New Roman" w:cs="Times New Roman"/>
          <w:sz w:val="28"/>
          <w:szCs w:val="28"/>
        </w:rPr>
      </w:pPr>
      <w:r w:rsidRPr="005D6B04">
        <w:rPr>
          <w:rFonts w:ascii="Times New Roman" w:hAnsi="Times New Roman" w:cs="Times New Roman"/>
          <w:sz w:val="28"/>
          <w:szCs w:val="28"/>
        </w:rPr>
        <w:t>Правила выучить! </w:t>
      </w:r>
    </w:p>
    <w:p w14:paraId="2D4742D9" w14:textId="77777777" w:rsidR="005D6B04" w:rsidRPr="005D6B04" w:rsidRDefault="005D6B04" w:rsidP="005D6B04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1DC565A" w14:textId="7F53AA93" w:rsidR="005D6B04" w:rsidRPr="005D6B04" w:rsidRDefault="005D6B04" w:rsidP="005D6B04">
      <w:pPr>
        <w:jc w:val="both"/>
        <w:rPr>
          <w:rFonts w:ascii="Times New Roman" w:hAnsi="Times New Roman" w:cs="Times New Roman"/>
          <w:sz w:val="28"/>
          <w:szCs w:val="28"/>
        </w:rPr>
      </w:pPr>
      <w:r w:rsidRPr="005D6B04">
        <w:rPr>
          <w:rFonts w:ascii="Times New Roman" w:hAnsi="Times New Roman" w:cs="Times New Roman"/>
          <w:sz w:val="28"/>
          <w:szCs w:val="28"/>
        </w:rPr>
        <w:t xml:space="preserve">3. Повторяем натуральные и гармонические тритоны в тональностях </w:t>
      </w:r>
      <w:r>
        <w:rPr>
          <w:rFonts w:ascii="Times New Roman" w:hAnsi="Times New Roman" w:cs="Times New Roman"/>
          <w:sz w:val="28"/>
          <w:szCs w:val="28"/>
        </w:rPr>
        <w:t>— их </w:t>
      </w:r>
      <w:r w:rsidRPr="005D6B04">
        <w:rPr>
          <w:rFonts w:ascii="Times New Roman" w:hAnsi="Times New Roman" w:cs="Times New Roman"/>
          <w:sz w:val="28"/>
          <w:szCs w:val="28"/>
        </w:rPr>
        <w:t>всего 4 в каждой тональности, две ум5 и две ув</w:t>
      </w:r>
      <w:proofErr w:type="gramStart"/>
      <w:r w:rsidRPr="005D6B04">
        <w:rPr>
          <w:rFonts w:ascii="Times New Roman" w:hAnsi="Times New Roman" w:cs="Times New Roman"/>
          <w:sz w:val="28"/>
          <w:szCs w:val="28"/>
        </w:rPr>
        <w:t>4</w:t>
      </w:r>
      <w:proofErr w:type="gramEnd"/>
      <w:r w:rsidRPr="005D6B04">
        <w:rPr>
          <w:rFonts w:ascii="Times New Roman" w:hAnsi="Times New Roman" w:cs="Times New Roman"/>
          <w:sz w:val="28"/>
          <w:szCs w:val="28"/>
        </w:rPr>
        <w:t>.</w:t>
      </w:r>
    </w:p>
    <w:p w14:paraId="1CE9742B" w14:textId="77777777" w:rsidR="005D6B04" w:rsidRPr="005D6B04" w:rsidRDefault="005D6B04" w:rsidP="005D6B04">
      <w:pPr>
        <w:jc w:val="both"/>
        <w:rPr>
          <w:rFonts w:ascii="Times New Roman" w:hAnsi="Times New Roman" w:cs="Times New Roman"/>
          <w:sz w:val="28"/>
          <w:szCs w:val="28"/>
        </w:rPr>
      </w:pPr>
      <w:r w:rsidRPr="005D6B04">
        <w:rPr>
          <w:rFonts w:ascii="Times New Roman" w:hAnsi="Times New Roman" w:cs="Times New Roman"/>
          <w:sz w:val="28"/>
          <w:szCs w:val="28"/>
        </w:rPr>
        <w:t>Есть способ быстро и легко найти их через УмVII7.</w:t>
      </w:r>
    </w:p>
    <w:p w14:paraId="6447A0AC" w14:textId="68D3E7DB" w:rsidR="005D6B04" w:rsidRPr="005D6B04" w:rsidRDefault="005D6B04" w:rsidP="005D6B04">
      <w:pPr>
        <w:jc w:val="both"/>
        <w:rPr>
          <w:rFonts w:ascii="Times New Roman" w:hAnsi="Times New Roman" w:cs="Times New Roman"/>
          <w:sz w:val="28"/>
          <w:szCs w:val="28"/>
        </w:rPr>
      </w:pPr>
      <w:r w:rsidRPr="005D6B04">
        <w:rPr>
          <w:rFonts w:ascii="Times New Roman" w:hAnsi="Times New Roman" w:cs="Times New Roman"/>
          <w:sz w:val="28"/>
          <w:szCs w:val="28"/>
        </w:rPr>
        <w:t xml:space="preserve">Пока научимся находить только </w:t>
      </w:r>
      <w:proofErr w:type="gramStart"/>
      <w:r w:rsidRPr="005D6B04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атуральную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гармоническую ум5 — обе </w:t>
      </w:r>
      <w:r w:rsidRPr="005D6B04">
        <w:rPr>
          <w:rFonts w:ascii="Times New Roman" w:hAnsi="Times New Roman" w:cs="Times New Roman"/>
          <w:sz w:val="28"/>
          <w:szCs w:val="28"/>
        </w:rPr>
        <w:t xml:space="preserve">они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5D6B04">
        <w:rPr>
          <w:rFonts w:ascii="Times New Roman" w:hAnsi="Times New Roman" w:cs="Times New Roman"/>
          <w:sz w:val="28"/>
          <w:szCs w:val="28"/>
        </w:rPr>
        <w:t>спрятаны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5D6B04">
        <w:rPr>
          <w:rFonts w:ascii="Times New Roman" w:hAnsi="Times New Roman" w:cs="Times New Roman"/>
          <w:sz w:val="28"/>
          <w:szCs w:val="28"/>
        </w:rPr>
        <w:t xml:space="preserve"> внутри УмVII7  и строятся исключительно с участием его ступеней  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5D6B04">
        <w:rPr>
          <w:rFonts w:ascii="Times New Roman" w:hAnsi="Times New Roman" w:cs="Times New Roman"/>
          <w:sz w:val="28"/>
          <w:szCs w:val="28"/>
        </w:rPr>
        <w:t xml:space="preserve"> VII - II - IV - VI.</w:t>
      </w:r>
    </w:p>
    <w:p w14:paraId="2AEBD2AF" w14:textId="77777777" w:rsidR="005D6B04" w:rsidRPr="005D6B04" w:rsidRDefault="005D6B04" w:rsidP="005D6B04">
      <w:pPr>
        <w:jc w:val="both"/>
        <w:rPr>
          <w:rFonts w:ascii="Times New Roman" w:hAnsi="Times New Roman" w:cs="Times New Roman"/>
          <w:sz w:val="28"/>
          <w:szCs w:val="28"/>
        </w:rPr>
      </w:pPr>
      <w:r w:rsidRPr="005D6B04">
        <w:rPr>
          <w:rFonts w:ascii="Times New Roman" w:hAnsi="Times New Roman" w:cs="Times New Roman"/>
          <w:sz w:val="28"/>
          <w:szCs w:val="28"/>
        </w:rPr>
        <w:t xml:space="preserve">Напомню, что строится УмVII7 на одних и тех же ступенях в мажоре и миноре, но только в гармоническом виде мажора (с </w:t>
      </w:r>
      <w:proofErr w:type="spellStart"/>
      <w:r w:rsidRPr="005D6B04">
        <w:rPr>
          <w:rFonts w:ascii="Times New Roman" w:hAnsi="Times New Roman" w:cs="Times New Roman"/>
          <w:sz w:val="28"/>
          <w:szCs w:val="28"/>
        </w:rPr>
        <w:t>VIb</w:t>
      </w:r>
      <w:proofErr w:type="spellEnd"/>
      <w:r w:rsidRPr="005D6B04">
        <w:rPr>
          <w:rFonts w:ascii="Times New Roman" w:hAnsi="Times New Roman" w:cs="Times New Roman"/>
          <w:sz w:val="28"/>
          <w:szCs w:val="28"/>
        </w:rPr>
        <w:t>) и минора (с VII#). </w:t>
      </w:r>
    </w:p>
    <w:p w14:paraId="6B7A96E6" w14:textId="0D6BD87C" w:rsidR="005D6B04" w:rsidRPr="005D6B04" w:rsidRDefault="005D6B04" w:rsidP="005D6B04">
      <w:pPr>
        <w:jc w:val="both"/>
        <w:rPr>
          <w:rFonts w:ascii="Times New Roman" w:hAnsi="Times New Roman" w:cs="Times New Roman"/>
          <w:sz w:val="28"/>
          <w:szCs w:val="28"/>
        </w:rPr>
      </w:pPr>
      <w:r w:rsidRPr="005D6B04">
        <w:rPr>
          <w:rFonts w:ascii="Times New Roman" w:hAnsi="Times New Roman" w:cs="Times New Roman"/>
          <w:sz w:val="28"/>
          <w:szCs w:val="28"/>
        </w:rPr>
        <w:t xml:space="preserve">Сначала разберемся с ум5 в мажоре  (все, что здесь написано 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5D6B04">
        <w:rPr>
          <w:rFonts w:ascii="Times New Roman" w:hAnsi="Times New Roman" w:cs="Times New Roman"/>
          <w:sz w:val="28"/>
          <w:szCs w:val="28"/>
        </w:rPr>
        <w:t xml:space="preserve"> читать и играть!!!)</w:t>
      </w:r>
    </w:p>
    <w:p w14:paraId="58FBD4DD" w14:textId="2CBA44A0" w:rsidR="005D6B04" w:rsidRPr="005D6B04" w:rsidRDefault="005D6B04" w:rsidP="005D6B04">
      <w:pPr>
        <w:jc w:val="both"/>
        <w:rPr>
          <w:rFonts w:ascii="Times New Roman" w:hAnsi="Times New Roman" w:cs="Times New Roman"/>
          <w:sz w:val="28"/>
          <w:szCs w:val="28"/>
        </w:rPr>
      </w:pPr>
      <w:r w:rsidRPr="005D6B04">
        <w:rPr>
          <w:rFonts w:ascii="Times New Roman" w:hAnsi="Times New Roman" w:cs="Times New Roman"/>
          <w:sz w:val="28"/>
          <w:szCs w:val="28"/>
        </w:rPr>
        <w:t>В</w:t>
      </w:r>
      <w:proofErr w:type="gramStart"/>
      <w:r w:rsidRPr="005D6B04">
        <w:rPr>
          <w:rFonts w:ascii="Times New Roman" w:hAnsi="Times New Roman" w:cs="Times New Roman"/>
          <w:sz w:val="28"/>
          <w:szCs w:val="28"/>
        </w:rPr>
        <w:t xml:space="preserve"> Д</w:t>
      </w:r>
      <w:proofErr w:type="gramEnd"/>
      <w:r w:rsidRPr="005D6B04">
        <w:rPr>
          <w:rFonts w:ascii="Times New Roman" w:hAnsi="Times New Roman" w:cs="Times New Roman"/>
          <w:sz w:val="28"/>
          <w:szCs w:val="28"/>
        </w:rPr>
        <w:t>о мажоре построим УмVII7: Си - Ре -</w:t>
      </w:r>
      <w:r>
        <w:rPr>
          <w:rFonts w:ascii="Times New Roman" w:hAnsi="Times New Roman" w:cs="Times New Roman"/>
          <w:sz w:val="28"/>
          <w:szCs w:val="28"/>
        </w:rPr>
        <w:t xml:space="preserve"> Фа - </w:t>
      </w:r>
      <w:proofErr w:type="spellStart"/>
      <w:r>
        <w:rPr>
          <w:rFonts w:ascii="Times New Roman" w:hAnsi="Times New Roman" w:cs="Times New Roman"/>
          <w:sz w:val="28"/>
          <w:szCs w:val="28"/>
        </w:rPr>
        <w:t>Ля</w:t>
      </w:r>
      <w:proofErr w:type="gramStart"/>
      <w:r>
        <w:rPr>
          <w:rFonts w:ascii="Times New Roman" w:hAnsi="Times New Roman" w:cs="Times New Roman"/>
          <w:sz w:val="28"/>
          <w:szCs w:val="28"/>
        </w:rPr>
        <w:t>b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hAnsi="Times New Roman" w:cs="Times New Roman"/>
          <w:sz w:val="28"/>
          <w:szCs w:val="28"/>
        </w:rPr>
        <w:t>VIb</w:t>
      </w:r>
      <w:proofErr w:type="spellEnd"/>
      <w:r>
        <w:rPr>
          <w:rFonts w:ascii="Times New Roman" w:hAnsi="Times New Roman" w:cs="Times New Roman"/>
          <w:sz w:val="28"/>
          <w:szCs w:val="28"/>
        </w:rPr>
        <w:t>) и сыграем его в </w:t>
      </w:r>
      <w:r w:rsidRPr="005D6B04">
        <w:rPr>
          <w:rFonts w:ascii="Times New Roman" w:hAnsi="Times New Roman" w:cs="Times New Roman"/>
          <w:sz w:val="28"/>
          <w:szCs w:val="28"/>
        </w:rPr>
        <w:t xml:space="preserve">ломаном виде (через один звук): Си - Фа - Ре - </w:t>
      </w:r>
      <w:proofErr w:type="spellStart"/>
      <w:r w:rsidRPr="005D6B04">
        <w:rPr>
          <w:rFonts w:ascii="Times New Roman" w:hAnsi="Times New Roman" w:cs="Times New Roman"/>
          <w:sz w:val="28"/>
          <w:szCs w:val="28"/>
        </w:rPr>
        <w:t>Ля</w:t>
      </w:r>
      <w:proofErr w:type="gramStart"/>
      <w:r w:rsidRPr="005D6B04">
        <w:rPr>
          <w:rFonts w:ascii="Times New Roman" w:hAnsi="Times New Roman" w:cs="Times New Roman"/>
          <w:sz w:val="28"/>
          <w:szCs w:val="28"/>
        </w:rPr>
        <w:t>b</w:t>
      </w:r>
      <w:proofErr w:type="spellEnd"/>
      <w:proofErr w:type="gramEnd"/>
      <w:r w:rsidRPr="005D6B04">
        <w:rPr>
          <w:rFonts w:ascii="Times New Roman" w:hAnsi="Times New Roman" w:cs="Times New Roman"/>
          <w:sz w:val="28"/>
          <w:szCs w:val="28"/>
        </w:rPr>
        <w:t xml:space="preserve">. В таком виде УмVII7 как бы распадается на 2 тритона - две ум5:  Си - Фа (VII - IV) и Ре - </w:t>
      </w:r>
      <w:proofErr w:type="spellStart"/>
      <w:r w:rsidRPr="005D6B04">
        <w:rPr>
          <w:rFonts w:ascii="Times New Roman" w:hAnsi="Times New Roman" w:cs="Times New Roman"/>
          <w:sz w:val="28"/>
          <w:szCs w:val="28"/>
        </w:rPr>
        <w:t>Ля</w:t>
      </w:r>
      <w:proofErr w:type="gramStart"/>
      <w:r w:rsidRPr="005D6B04">
        <w:rPr>
          <w:rFonts w:ascii="Times New Roman" w:hAnsi="Times New Roman" w:cs="Times New Roman"/>
          <w:sz w:val="28"/>
          <w:szCs w:val="28"/>
        </w:rPr>
        <w:t>b</w:t>
      </w:r>
      <w:proofErr w:type="spellEnd"/>
      <w:proofErr w:type="gramEnd"/>
      <w:r w:rsidRPr="005D6B04">
        <w:rPr>
          <w:rFonts w:ascii="Times New Roman" w:hAnsi="Times New Roman" w:cs="Times New Roman"/>
          <w:sz w:val="28"/>
          <w:szCs w:val="28"/>
        </w:rPr>
        <w:t xml:space="preserve"> (II - </w:t>
      </w:r>
      <w:proofErr w:type="spellStart"/>
      <w:r w:rsidRPr="005D6B04">
        <w:rPr>
          <w:rFonts w:ascii="Times New Roman" w:hAnsi="Times New Roman" w:cs="Times New Roman"/>
          <w:sz w:val="28"/>
          <w:szCs w:val="28"/>
        </w:rPr>
        <w:t>VIb</w:t>
      </w:r>
      <w:proofErr w:type="spellEnd"/>
      <w:r w:rsidRPr="005D6B04">
        <w:rPr>
          <w:rFonts w:ascii="Times New Roman" w:hAnsi="Times New Roman" w:cs="Times New Roman"/>
          <w:sz w:val="28"/>
          <w:szCs w:val="28"/>
        </w:rPr>
        <w:t>). </w:t>
      </w:r>
    </w:p>
    <w:p w14:paraId="5021FDEC" w14:textId="77777777" w:rsidR="005D6B04" w:rsidRPr="005D6B04" w:rsidRDefault="005D6B04" w:rsidP="005D6B04">
      <w:pPr>
        <w:jc w:val="both"/>
        <w:rPr>
          <w:rFonts w:ascii="Times New Roman" w:hAnsi="Times New Roman" w:cs="Times New Roman"/>
          <w:sz w:val="28"/>
          <w:szCs w:val="28"/>
        </w:rPr>
      </w:pPr>
      <w:r w:rsidRPr="005D6B04">
        <w:rPr>
          <w:rFonts w:ascii="Times New Roman" w:hAnsi="Times New Roman" w:cs="Times New Roman"/>
          <w:sz w:val="28"/>
          <w:szCs w:val="28"/>
        </w:rPr>
        <w:t>Какая из этих ум5 гармоническая, какая натуральная:</w:t>
      </w:r>
    </w:p>
    <w:p w14:paraId="43172631" w14:textId="517A3CE3" w:rsidR="005D6B04" w:rsidRPr="005D6B04" w:rsidRDefault="005D6B04" w:rsidP="005D6B0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Первая ум5  —</w:t>
      </w:r>
      <w:r w:rsidRPr="005D6B04">
        <w:rPr>
          <w:rFonts w:ascii="Times New Roman" w:hAnsi="Times New Roman" w:cs="Times New Roman"/>
          <w:sz w:val="28"/>
          <w:szCs w:val="28"/>
        </w:rPr>
        <w:t xml:space="preserve"> это VII и IV ступень, в н</w:t>
      </w:r>
      <w:r>
        <w:rPr>
          <w:rFonts w:ascii="Times New Roman" w:hAnsi="Times New Roman" w:cs="Times New Roman"/>
          <w:sz w:val="28"/>
          <w:szCs w:val="28"/>
        </w:rPr>
        <w:t>ей нет измененных ступеней, это </w:t>
      </w:r>
      <w:r w:rsidRPr="005D6B04">
        <w:rPr>
          <w:rFonts w:ascii="Times New Roman" w:hAnsi="Times New Roman" w:cs="Times New Roman"/>
          <w:sz w:val="28"/>
          <w:szCs w:val="28"/>
        </w:rPr>
        <w:t>натуральная ум5. </w:t>
      </w:r>
    </w:p>
    <w:p w14:paraId="6A210F5F" w14:textId="6A1265A8" w:rsidR="005D6B04" w:rsidRPr="005D6B04" w:rsidRDefault="005D6B04" w:rsidP="005D6B0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Вторая ум5 состоит из II и </w:t>
      </w:r>
      <w:proofErr w:type="spellStart"/>
      <w:r>
        <w:rPr>
          <w:rFonts w:ascii="Times New Roman" w:hAnsi="Times New Roman" w:cs="Times New Roman"/>
          <w:sz w:val="28"/>
          <w:szCs w:val="28"/>
        </w:rPr>
        <w:t>VIb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  <w:r w:rsidRPr="005D6B04">
        <w:rPr>
          <w:rFonts w:ascii="Times New Roman" w:hAnsi="Times New Roman" w:cs="Times New Roman"/>
          <w:sz w:val="28"/>
          <w:szCs w:val="28"/>
        </w:rPr>
        <w:t xml:space="preserve"> т.е. содержит </w:t>
      </w:r>
      <w:proofErr w:type="spellStart"/>
      <w:r w:rsidRPr="005D6B04">
        <w:rPr>
          <w:rFonts w:ascii="Times New Roman" w:hAnsi="Times New Roman" w:cs="Times New Roman"/>
          <w:sz w:val="28"/>
          <w:szCs w:val="28"/>
        </w:rPr>
        <w:t>VIb</w:t>
      </w:r>
      <w:proofErr w:type="spellEnd"/>
      <w:r w:rsidRPr="005D6B04">
        <w:rPr>
          <w:rFonts w:ascii="Times New Roman" w:hAnsi="Times New Roman" w:cs="Times New Roman"/>
          <w:sz w:val="28"/>
          <w:szCs w:val="28"/>
        </w:rPr>
        <w:t xml:space="preserve"> гармоническую ступень, поэ</w:t>
      </w:r>
      <w:r>
        <w:rPr>
          <w:rFonts w:ascii="Times New Roman" w:hAnsi="Times New Roman" w:cs="Times New Roman"/>
          <w:sz w:val="28"/>
          <w:szCs w:val="28"/>
        </w:rPr>
        <w:t>тому это гармонический тритон —</w:t>
      </w:r>
      <w:r w:rsidRPr="005D6B04">
        <w:rPr>
          <w:rFonts w:ascii="Times New Roman" w:hAnsi="Times New Roman" w:cs="Times New Roman"/>
          <w:sz w:val="28"/>
          <w:szCs w:val="28"/>
        </w:rPr>
        <w:t xml:space="preserve"> гармоническая ум5.</w:t>
      </w:r>
    </w:p>
    <w:p w14:paraId="6B9835AD" w14:textId="769B57C1" w:rsidR="005D6B04" w:rsidRPr="005D6B04" w:rsidRDefault="005D6B04" w:rsidP="005D6B0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минорах — та же самая</w:t>
      </w:r>
      <w:r w:rsidRPr="005D6B04">
        <w:rPr>
          <w:rFonts w:ascii="Times New Roman" w:hAnsi="Times New Roman" w:cs="Times New Roman"/>
          <w:sz w:val="28"/>
          <w:szCs w:val="28"/>
        </w:rPr>
        <w:t xml:space="preserve"> ситуация, поскольку УмVII7 строится по тем же ступеням, только</w:t>
      </w:r>
      <w:r>
        <w:rPr>
          <w:rFonts w:ascii="Times New Roman" w:hAnsi="Times New Roman" w:cs="Times New Roman"/>
          <w:sz w:val="28"/>
          <w:szCs w:val="28"/>
        </w:rPr>
        <w:t xml:space="preserve"> с гармонической VII# ступенью —</w:t>
      </w:r>
      <w:r w:rsidRPr="005D6B04">
        <w:rPr>
          <w:rFonts w:ascii="Times New Roman" w:hAnsi="Times New Roman" w:cs="Times New Roman"/>
          <w:sz w:val="28"/>
          <w:szCs w:val="28"/>
        </w:rPr>
        <w:t xml:space="preserve"> VII# - II - IV - VI. </w:t>
      </w:r>
    </w:p>
    <w:p w14:paraId="49502462" w14:textId="38782E61" w:rsidR="005D6B04" w:rsidRPr="005D6B04" w:rsidRDefault="005D6B04" w:rsidP="005D6B04">
      <w:pPr>
        <w:jc w:val="both"/>
        <w:rPr>
          <w:rFonts w:ascii="Times New Roman" w:hAnsi="Times New Roman" w:cs="Times New Roman"/>
          <w:sz w:val="28"/>
          <w:szCs w:val="28"/>
        </w:rPr>
      </w:pPr>
      <w:r w:rsidRPr="005D6B04">
        <w:rPr>
          <w:rFonts w:ascii="Times New Roman" w:hAnsi="Times New Roman" w:cs="Times New Roman"/>
          <w:sz w:val="28"/>
          <w:szCs w:val="28"/>
        </w:rPr>
        <w:t xml:space="preserve">Построим  УмVII7 в до </w:t>
      </w:r>
      <w:proofErr w:type="gramStart"/>
      <w:r w:rsidRPr="005D6B04">
        <w:rPr>
          <w:rFonts w:ascii="Times New Roman" w:hAnsi="Times New Roman" w:cs="Times New Roman"/>
          <w:sz w:val="28"/>
          <w:szCs w:val="28"/>
        </w:rPr>
        <w:t>миноре</w:t>
      </w:r>
      <w:proofErr w:type="gramEnd"/>
      <w:r w:rsidRPr="005D6B04">
        <w:rPr>
          <w:rFonts w:ascii="Times New Roman" w:hAnsi="Times New Roman" w:cs="Times New Roman"/>
          <w:sz w:val="28"/>
          <w:szCs w:val="28"/>
        </w:rPr>
        <w:t xml:space="preserve"> с 3 бемолями при ключе (с</w:t>
      </w:r>
      <w:r>
        <w:rPr>
          <w:rFonts w:ascii="Times New Roman" w:hAnsi="Times New Roman" w:cs="Times New Roman"/>
          <w:sz w:val="28"/>
          <w:szCs w:val="28"/>
        </w:rPr>
        <w:t>и, ми, ля) (снова все играть</w:t>
      </w:r>
      <w:r w:rsidRPr="005D6B04">
        <w:rPr>
          <w:rFonts w:ascii="Times New Roman" w:hAnsi="Times New Roman" w:cs="Times New Roman"/>
          <w:sz w:val="28"/>
          <w:szCs w:val="28"/>
        </w:rPr>
        <w:t>!!!)</w:t>
      </w:r>
    </w:p>
    <w:p w14:paraId="2305B1EE" w14:textId="5862AF76" w:rsidR="005D6B04" w:rsidRPr="005D6B04" w:rsidRDefault="005D6B04" w:rsidP="005D6B04">
      <w:pPr>
        <w:jc w:val="both"/>
        <w:rPr>
          <w:rFonts w:ascii="Times New Roman" w:hAnsi="Times New Roman" w:cs="Times New Roman"/>
          <w:sz w:val="28"/>
          <w:szCs w:val="28"/>
        </w:rPr>
      </w:pPr>
      <w:r w:rsidRPr="005D6B04">
        <w:rPr>
          <w:rFonts w:ascii="Times New Roman" w:hAnsi="Times New Roman" w:cs="Times New Roman"/>
          <w:sz w:val="28"/>
          <w:szCs w:val="28"/>
        </w:rPr>
        <w:t xml:space="preserve">Си-бекар (VII#) - Ре - Фа - Ля-бемоль (ключевой знак). Сыграем УмVII7 в ломаном виде (через один звук) - Си-бекар - Фа  - Ре - Ля-бемоль. Таким образом, вы опять нашли две ум5. Они находятся на тех же ступенях, что и в мажоре  - VII# - IV и II - VI,  но </w:t>
      </w:r>
      <w:proofErr w:type="gramStart"/>
      <w:r w:rsidRPr="005D6B04">
        <w:rPr>
          <w:rFonts w:ascii="Times New Roman" w:hAnsi="Times New Roman" w:cs="Times New Roman"/>
          <w:sz w:val="28"/>
          <w:szCs w:val="28"/>
        </w:rPr>
        <w:t>гармоническая</w:t>
      </w:r>
      <w:proofErr w:type="gramEnd"/>
      <w:r w:rsidRPr="005D6B04">
        <w:rPr>
          <w:rFonts w:ascii="Times New Roman" w:hAnsi="Times New Roman" w:cs="Times New Roman"/>
          <w:sz w:val="28"/>
          <w:szCs w:val="28"/>
        </w:rPr>
        <w:t xml:space="preserve"> теперь ум5 с VII# (VII# - IV), а ум5 на II ступени (II - VI), в которо</w:t>
      </w:r>
      <w:r>
        <w:rPr>
          <w:rFonts w:ascii="Times New Roman" w:hAnsi="Times New Roman" w:cs="Times New Roman"/>
          <w:sz w:val="28"/>
          <w:szCs w:val="28"/>
        </w:rPr>
        <w:t>й только натуральные ступени — натуральная.</w:t>
      </w:r>
    </w:p>
    <w:p w14:paraId="2C87B37B" w14:textId="331CC884" w:rsidR="005D6B04" w:rsidRPr="005D6B04" w:rsidRDefault="005D6B04" w:rsidP="005D6B04">
      <w:pPr>
        <w:jc w:val="both"/>
        <w:rPr>
          <w:rFonts w:ascii="Times New Roman" w:hAnsi="Times New Roman" w:cs="Times New Roman"/>
          <w:sz w:val="28"/>
          <w:szCs w:val="28"/>
        </w:rPr>
      </w:pPr>
      <w:r w:rsidRPr="005D6B04">
        <w:rPr>
          <w:rFonts w:ascii="Times New Roman" w:hAnsi="Times New Roman" w:cs="Times New Roman"/>
          <w:sz w:val="28"/>
          <w:szCs w:val="28"/>
        </w:rPr>
        <w:t>Итак, ум5 в мажор</w:t>
      </w:r>
      <w:r>
        <w:rPr>
          <w:rFonts w:ascii="Times New Roman" w:hAnsi="Times New Roman" w:cs="Times New Roman"/>
          <w:sz w:val="28"/>
          <w:szCs w:val="28"/>
        </w:rPr>
        <w:t>ах и минорах —</w:t>
      </w:r>
      <w:r w:rsidRPr="005D6B04">
        <w:rPr>
          <w:rFonts w:ascii="Times New Roman" w:hAnsi="Times New Roman" w:cs="Times New Roman"/>
          <w:sz w:val="28"/>
          <w:szCs w:val="28"/>
        </w:rPr>
        <w:t> </w:t>
      </w:r>
    </w:p>
    <w:p w14:paraId="6CFD3C1D" w14:textId="77777777" w:rsidR="005D6B04" w:rsidRPr="005D6B04" w:rsidRDefault="005D6B04" w:rsidP="005D6B04">
      <w:pPr>
        <w:jc w:val="both"/>
        <w:rPr>
          <w:rFonts w:ascii="Times New Roman" w:hAnsi="Times New Roman" w:cs="Times New Roman"/>
          <w:sz w:val="28"/>
          <w:szCs w:val="28"/>
        </w:rPr>
      </w:pPr>
      <w:r w:rsidRPr="005D6B04">
        <w:rPr>
          <w:rFonts w:ascii="Times New Roman" w:hAnsi="Times New Roman" w:cs="Times New Roman"/>
          <w:sz w:val="28"/>
          <w:szCs w:val="28"/>
        </w:rPr>
        <w:t>                VII(#) - IV и II - VI(b) </w:t>
      </w:r>
    </w:p>
    <w:p w14:paraId="5A803492" w14:textId="7A6842F3" w:rsidR="005D6B04" w:rsidRPr="005D6B04" w:rsidRDefault="005D6B04" w:rsidP="005D6B04">
      <w:pPr>
        <w:jc w:val="both"/>
        <w:rPr>
          <w:rFonts w:ascii="Times New Roman" w:hAnsi="Times New Roman" w:cs="Times New Roman"/>
          <w:sz w:val="28"/>
          <w:szCs w:val="28"/>
        </w:rPr>
      </w:pPr>
      <w:r w:rsidRPr="005D6B04">
        <w:rPr>
          <w:rFonts w:ascii="Times New Roman" w:hAnsi="Times New Roman" w:cs="Times New Roman"/>
          <w:sz w:val="28"/>
          <w:szCs w:val="28"/>
        </w:rPr>
        <w:t xml:space="preserve">Больше уменьшенных квинт в </w:t>
      </w:r>
      <w:r>
        <w:rPr>
          <w:rFonts w:ascii="Times New Roman" w:hAnsi="Times New Roman" w:cs="Times New Roman"/>
          <w:sz w:val="28"/>
          <w:szCs w:val="28"/>
        </w:rPr>
        <w:t>тональности нет. Их только две —</w:t>
      </w:r>
      <w:r w:rsidRPr="005D6B04">
        <w:rPr>
          <w:rFonts w:ascii="Times New Roman" w:hAnsi="Times New Roman" w:cs="Times New Roman"/>
          <w:sz w:val="28"/>
          <w:szCs w:val="28"/>
        </w:rPr>
        <w:t xml:space="preserve"> одна натуральная и одна гармоническая.</w:t>
      </w:r>
    </w:p>
    <w:p w14:paraId="036DAA6C" w14:textId="70F81958" w:rsidR="005D6B04" w:rsidRPr="005D6B04" w:rsidRDefault="005D6B04" w:rsidP="005D6B04">
      <w:pPr>
        <w:jc w:val="both"/>
        <w:rPr>
          <w:rFonts w:ascii="Times New Roman" w:hAnsi="Times New Roman" w:cs="Times New Roman"/>
          <w:sz w:val="28"/>
          <w:szCs w:val="28"/>
        </w:rPr>
      </w:pPr>
      <w:r w:rsidRPr="005D6B04">
        <w:rPr>
          <w:rFonts w:ascii="Times New Roman" w:hAnsi="Times New Roman" w:cs="Times New Roman"/>
          <w:sz w:val="28"/>
          <w:szCs w:val="28"/>
        </w:rPr>
        <w:lastRenderedPageBreak/>
        <w:t>Но у каждой ум5</w:t>
      </w:r>
      <w:r>
        <w:rPr>
          <w:rFonts w:ascii="Times New Roman" w:hAnsi="Times New Roman" w:cs="Times New Roman"/>
          <w:sz w:val="28"/>
          <w:szCs w:val="28"/>
        </w:rPr>
        <w:t>, как известно, есть обращение —</w:t>
      </w:r>
      <w:r w:rsidRPr="005D6B04">
        <w:rPr>
          <w:rFonts w:ascii="Times New Roman" w:hAnsi="Times New Roman" w:cs="Times New Roman"/>
          <w:sz w:val="28"/>
          <w:szCs w:val="28"/>
        </w:rPr>
        <w:t xml:space="preserve"> ув</w:t>
      </w:r>
      <w:proofErr w:type="gramStart"/>
      <w:r w:rsidRPr="005D6B04">
        <w:rPr>
          <w:rFonts w:ascii="Times New Roman" w:hAnsi="Times New Roman" w:cs="Times New Roman"/>
          <w:sz w:val="28"/>
          <w:szCs w:val="28"/>
        </w:rPr>
        <w:t>4</w:t>
      </w:r>
      <w:proofErr w:type="gramEnd"/>
      <w:r w:rsidRPr="005D6B04">
        <w:rPr>
          <w:rFonts w:ascii="Times New Roman" w:hAnsi="Times New Roman" w:cs="Times New Roman"/>
          <w:sz w:val="28"/>
          <w:szCs w:val="28"/>
        </w:rPr>
        <w:t>,  о них мы поговорим на следующем уроке. </w:t>
      </w:r>
    </w:p>
    <w:p w14:paraId="3A6D1BB2" w14:textId="12C68ECD" w:rsidR="005D6B04" w:rsidRDefault="005D6B04" w:rsidP="005D6B04">
      <w:pPr>
        <w:jc w:val="both"/>
        <w:rPr>
          <w:rFonts w:ascii="Times New Roman" w:hAnsi="Times New Roman" w:cs="Times New Roman"/>
          <w:sz w:val="28"/>
          <w:szCs w:val="28"/>
        </w:rPr>
      </w:pPr>
      <w:r w:rsidRPr="005D6B04">
        <w:rPr>
          <w:rFonts w:ascii="Times New Roman" w:hAnsi="Times New Roman" w:cs="Times New Roman"/>
          <w:sz w:val="28"/>
          <w:szCs w:val="28"/>
        </w:rPr>
        <w:t xml:space="preserve">Приложение к </w:t>
      </w:r>
      <w:proofErr w:type="spellStart"/>
      <w:r w:rsidRPr="005D6B04">
        <w:rPr>
          <w:rFonts w:ascii="Times New Roman" w:hAnsi="Times New Roman" w:cs="Times New Roman"/>
          <w:sz w:val="28"/>
          <w:szCs w:val="28"/>
        </w:rPr>
        <w:t>дз</w:t>
      </w:r>
      <w:proofErr w:type="spellEnd"/>
      <w:r w:rsidRPr="005D6B04">
        <w:rPr>
          <w:rFonts w:ascii="Times New Roman" w:hAnsi="Times New Roman" w:cs="Times New Roman"/>
          <w:sz w:val="28"/>
          <w:szCs w:val="28"/>
        </w:rPr>
        <w:t xml:space="preserve"> - перепишите его в тетрадь и обязательно </w:t>
      </w:r>
      <w:r>
        <w:rPr>
          <w:rFonts w:ascii="Times New Roman" w:hAnsi="Times New Roman" w:cs="Times New Roman"/>
          <w:sz w:val="28"/>
          <w:szCs w:val="28"/>
        </w:rPr>
        <w:t>сыграйте все, что там написано.</w:t>
      </w:r>
    </w:p>
    <w:p w14:paraId="06CC5D39" w14:textId="77777777" w:rsidR="005D6B04" w:rsidRPr="005D6B04" w:rsidRDefault="005D6B04" w:rsidP="005D6B04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14:paraId="69211A36" w14:textId="10B573C5" w:rsidR="005D6B04" w:rsidRPr="005D6B04" w:rsidRDefault="005D6B04" w:rsidP="005D6B04">
      <w:pPr>
        <w:jc w:val="both"/>
        <w:rPr>
          <w:rFonts w:ascii="Times New Roman" w:hAnsi="Times New Roman" w:cs="Times New Roman"/>
          <w:sz w:val="28"/>
          <w:szCs w:val="28"/>
        </w:rPr>
      </w:pPr>
      <w:r w:rsidRPr="005D6B04">
        <w:rPr>
          <w:rFonts w:ascii="Times New Roman" w:hAnsi="Times New Roman" w:cs="Times New Roman"/>
          <w:sz w:val="28"/>
          <w:szCs w:val="28"/>
        </w:rPr>
        <w:t>4. Добавляем в наше зарифмованное правило (с ритмически</w:t>
      </w:r>
      <w:r>
        <w:rPr>
          <w:rFonts w:ascii="Times New Roman" w:hAnsi="Times New Roman" w:cs="Times New Roman"/>
          <w:sz w:val="28"/>
          <w:szCs w:val="28"/>
        </w:rPr>
        <w:t xml:space="preserve">м </w:t>
      </w:r>
      <w:proofErr w:type="spellStart"/>
      <w:r>
        <w:rPr>
          <w:rFonts w:ascii="Times New Roman" w:hAnsi="Times New Roman" w:cs="Times New Roman"/>
          <w:sz w:val="28"/>
          <w:szCs w:val="28"/>
        </w:rPr>
        <w:t>ostinato</w:t>
      </w:r>
      <w:proofErr w:type="spellEnd"/>
      <w:r>
        <w:rPr>
          <w:rFonts w:ascii="Times New Roman" w:hAnsi="Times New Roman" w:cs="Times New Roman"/>
          <w:sz w:val="28"/>
          <w:szCs w:val="28"/>
        </w:rPr>
        <w:t>) информацию об ум5, «</w:t>
      </w:r>
      <w:r w:rsidRPr="005D6B04">
        <w:rPr>
          <w:rFonts w:ascii="Times New Roman" w:hAnsi="Times New Roman" w:cs="Times New Roman"/>
          <w:sz w:val="28"/>
          <w:szCs w:val="28"/>
        </w:rPr>
        <w:t>спрятанных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5D6B04">
        <w:rPr>
          <w:rFonts w:ascii="Times New Roman" w:hAnsi="Times New Roman" w:cs="Times New Roman"/>
          <w:sz w:val="28"/>
          <w:szCs w:val="28"/>
        </w:rPr>
        <w:t xml:space="preserve"> в УмVII7:</w:t>
      </w:r>
    </w:p>
    <w:p w14:paraId="35F786E6" w14:textId="5EB9FB70" w:rsidR="005D6B04" w:rsidRPr="005D6B04" w:rsidRDefault="005D6B04" w:rsidP="005D6B0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proofErr w:type="gramStart"/>
      <w:r>
        <w:rPr>
          <w:rFonts w:ascii="Times New Roman" w:hAnsi="Times New Roman" w:cs="Times New Roman"/>
          <w:sz w:val="28"/>
          <w:szCs w:val="28"/>
        </w:rPr>
        <w:t>наших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вводных вот что есть —</w:t>
      </w:r>
      <w:r w:rsidRPr="005D6B04">
        <w:rPr>
          <w:rFonts w:ascii="Times New Roman" w:hAnsi="Times New Roman" w:cs="Times New Roman"/>
          <w:sz w:val="28"/>
          <w:szCs w:val="28"/>
        </w:rPr>
        <w:t> </w:t>
      </w:r>
    </w:p>
    <w:p w14:paraId="73FEF400" w14:textId="77777777" w:rsidR="005D6B04" w:rsidRPr="005D6B04" w:rsidRDefault="005D6B04" w:rsidP="005D6B04">
      <w:pPr>
        <w:jc w:val="both"/>
        <w:rPr>
          <w:rFonts w:ascii="Times New Roman" w:hAnsi="Times New Roman" w:cs="Times New Roman"/>
          <w:sz w:val="28"/>
          <w:szCs w:val="28"/>
        </w:rPr>
      </w:pPr>
      <w:r w:rsidRPr="005D6B04">
        <w:rPr>
          <w:rFonts w:ascii="Times New Roman" w:hAnsi="Times New Roman" w:cs="Times New Roman"/>
          <w:sz w:val="28"/>
          <w:szCs w:val="28"/>
        </w:rPr>
        <w:t>VII - II - IV - VI</w:t>
      </w:r>
    </w:p>
    <w:p w14:paraId="16E3AB06" w14:textId="77777777" w:rsidR="005D6B04" w:rsidRPr="005D6B04" w:rsidRDefault="005D6B04" w:rsidP="005D6B04">
      <w:pPr>
        <w:jc w:val="both"/>
        <w:rPr>
          <w:rFonts w:ascii="Times New Roman" w:hAnsi="Times New Roman" w:cs="Times New Roman"/>
          <w:sz w:val="28"/>
          <w:szCs w:val="28"/>
        </w:rPr>
      </w:pPr>
      <w:r w:rsidRPr="005D6B04">
        <w:rPr>
          <w:rFonts w:ascii="Times New Roman" w:hAnsi="Times New Roman" w:cs="Times New Roman"/>
          <w:sz w:val="28"/>
          <w:szCs w:val="28"/>
        </w:rPr>
        <w:t>В них две уменьшенных квинты есть:</w:t>
      </w:r>
    </w:p>
    <w:p w14:paraId="3724C4F2" w14:textId="77777777" w:rsidR="005D6B04" w:rsidRPr="005D6B04" w:rsidRDefault="005D6B04" w:rsidP="005D6B04">
      <w:pPr>
        <w:jc w:val="both"/>
        <w:rPr>
          <w:rFonts w:ascii="Times New Roman" w:hAnsi="Times New Roman" w:cs="Times New Roman"/>
          <w:sz w:val="28"/>
          <w:szCs w:val="28"/>
        </w:rPr>
      </w:pPr>
      <w:r w:rsidRPr="005D6B04">
        <w:rPr>
          <w:rFonts w:ascii="Times New Roman" w:hAnsi="Times New Roman" w:cs="Times New Roman"/>
          <w:sz w:val="28"/>
          <w:szCs w:val="28"/>
        </w:rPr>
        <w:t>VII - IV , II и VI</w:t>
      </w:r>
    </w:p>
    <w:p w14:paraId="18A4417F" w14:textId="52A14789" w:rsidR="005D6B04" w:rsidRPr="005D6B04" w:rsidRDefault="005D6B04" w:rsidP="005D6B0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</w:t>
      </w:r>
      <w:r w:rsidRPr="005D6B04">
        <w:rPr>
          <w:rFonts w:ascii="Times New Roman" w:hAnsi="Times New Roman" w:cs="Times New Roman"/>
          <w:sz w:val="28"/>
          <w:szCs w:val="28"/>
        </w:rPr>
        <w:t>ступени ум5 тоже произносим краткими названиями (семь-четыре и два-шесть)</w:t>
      </w:r>
    </w:p>
    <w:p w14:paraId="707166D9" w14:textId="77777777" w:rsidR="005D6B04" w:rsidRPr="005D6B04" w:rsidRDefault="005D6B04" w:rsidP="005D6B04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9837823" w14:textId="25E52C9D" w:rsidR="005D6B04" w:rsidRDefault="005D6B04" w:rsidP="005D6B04">
      <w:pPr>
        <w:jc w:val="both"/>
        <w:rPr>
          <w:rFonts w:ascii="Times New Roman" w:hAnsi="Times New Roman" w:cs="Times New Roman"/>
          <w:sz w:val="28"/>
          <w:szCs w:val="28"/>
        </w:rPr>
      </w:pPr>
      <w:r w:rsidRPr="005D6B04">
        <w:rPr>
          <w:rFonts w:ascii="Times New Roman" w:hAnsi="Times New Roman" w:cs="Times New Roman"/>
          <w:sz w:val="28"/>
          <w:szCs w:val="28"/>
        </w:rPr>
        <w:t>5. Наша классная работа (письменно по</w:t>
      </w:r>
      <w:r>
        <w:rPr>
          <w:rFonts w:ascii="Times New Roman" w:hAnsi="Times New Roman" w:cs="Times New Roman"/>
          <w:sz w:val="28"/>
          <w:szCs w:val="28"/>
        </w:rPr>
        <w:t xml:space="preserve"> образцу в приложении делают те ребята, кто не был на уроке) —</w:t>
      </w:r>
      <w:r w:rsidRPr="005D6B04">
        <w:rPr>
          <w:rFonts w:ascii="Times New Roman" w:hAnsi="Times New Roman" w:cs="Times New Roman"/>
          <w:sz w:val="28"/>
          <w:szCs w:val="28"/>
        </w:rPr>
        <w:t xml:space="preserve"> петь и играть в Ми мажоре и ми миноре УмVII7 и две ум5, спрятанные в нем.  Обозначьте буквами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5D6B04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5D6B04"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5D6B04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5D6B04">
        <w:rPr>
          <w:rFonts w:ascii="Times New Roman" w:hAnsi="Times New Roman" w:cs="Times New Roman"/>
          <w:sz w:val="28"/>
          <w:szCs w:val="28"/>
        </w:rPr>
        <w:t xml:space="preserve"> натуральные и гармонические ум5.  </w:t>
      </w:r>
    </w:p>
    <w:p w14:paraId="69E8A45A" w14:textId="1FED709D" w:rsidR="005D6B04" w:rsidRPr="005D6B04" w:rsidRDefault="005D6B04" w:rsidP="005D6B0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 w14:anchorId="34D995F4">
          <v:shape id="_x0000_i1025" type="#_x0000_t75" style="width:467.25pt;height:327pt">
            <v:imagedata r:id="rId6" o:title="20220201_222052"/>
          </v:shape>
        </w:pict>
      </w:r>
    </w:p>
    <w:p w14:paraId="53A4A05E" w14:textId="77777777" w:rsidR="005D6B04" w:rsidRPr="005D6B04" w:rsidRDefault="005D6B04" w:rsidP="005D6B04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DA92531" w14:textId="48295530" w:rsidR="005D6B04" w:rsidRPr="005D6B04" w:rsidRDefault="005D6B04" w:rsidP="005D6B04">
      <w:pPr>
        <w:jc w:val="both"/>
        <w:rPr>
          <w:rFonts w:ascii="Times New Roman" w:hAnsi="Times New Roman" w:cs="Times New Roman"/>
          <w:sz w:val="28"/>
          <w:szCs w:val="28"/>
        </w:rPr>
      </w:pPr>
      <w:r w:rsidRPr="005D6B04">
        <w:rPr>
          <w:rFonts w:ascii="Times New Roman" w:hAnsi="Times New Roman" w:cs="Times New Roman"/>
          <w:sz w:val="28"/>
          <w:szCs w:val="28"/>
        </w:rPr>
        <w:t>6. Построить письменно по образцу в при</w:t>
      </w:r>
      <w:r>
        <w:rPr>
          <w:rFonts w:ascii="Times New Roman" w:hAnsi="Times New Roman" w:cs="Times New Roman"/>
          <w:sz w:val="28"/>
          <w:szCs w:val="28"/>
        </w:rPr>
        <w:t>ложении УмVII7 в Ре мажоре и ре </w:t>
      </w:r>
      <w:r w:rsidRPr="005D6B04">
        <w:rPr>
          <w:rFonts w:ascii="Times New Roman" w:hAnsi="Times New Roman" w:cs="Times New Roman"/>
          <w:sz w:val="28"/>
          <w:szCs w:val="28"/>
        </w:rPr>
        <w:t>миноре, записать УмVII7 в ломаном виде и выписат</w:t>
      </w:r>
      <w:r>
        <w:rPr>
          <w:rFonts w:ascii="Times New Roman" w:hAnsi="Times New Roman" w:cs="Times New Roman"/>
          <w:sz w:val="28"/>
          <w:szCs w:val="28"/>
        </w:rPr>
        <w:t xml:space="preserve">ь обе ум5 в каждой тональности. </w:t>
      </w:r>
      <w:r w:rsidRPr="005D6B04">
        <w:rPr>
          <w:rFonts w:ascii="Times New Roman" w:hAnsi="Times New Roman" w:cs="Times New Roman"/>
          <w:sz w:val="28"/>
          <w:szCs w:val="28"/>
        </w:rPr>
        <w:t xml:space="preserve">Обозначьте буквами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5D6B04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5D6B04"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5D6B04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5D6B04">
        <w:rPr>
          <w:rFonts w:ascii="Times New Roman" w:hAnsi="Times New Roman" w:cs="Times New Roman"/>
          <w:sz w:val="28"/>
          <w:szCs w:val="28"/>
        </w:rPr>
        <w:t xml:space="preserve"> на</w:t>
      </w:r>
      <w:r>
        <w:rPr>
          <w:rFonts w:ascii="Times New Roman" w:hAnsi="Times New Roman" w:cs="Times New Roman"/>
          <w:sz w:val="28"/>
          <w:szCs w:val="28"/>
        </w:rPr>
        <w:t>туральные и гармонические ум5. </w:t>
      </w:r>
      <w:r w:rsidRPr="005D6B04">
        <w:rPr>
          <w:rFonts w:ascii="Times New Roman" w:hAnsi="Times New Roman" w:cs="Times New Roman"/>
          <w:sz w:val="28"/>
          <w:szCs w:val="28"/>
        </w:rPr>
        <w:t>Обязательно все петь и играть.</w:t>
      </w:r>
    </w:p>
    <w:p w14:paraId="0D04A9FC" w14:textId="77777777" w:rsidR="005D6B04" w:rsidRPr="005D6B04" w:rsidRDefault="005D6B04" w:rsidP="005D6B04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6F9F2A8" w14:textId="07C6F4F4" w:rsidR="005D6B04" w:rsidRDefault="005D6B04" w:rsidP="005D6B04">
      <w:pPr>
        <w:jc w:val="both"/>
        <w:rPr>
          <w:rFonts w:ascii="Times New Roman" w:hAnsi="Times New Roman" w:cs="Times New Roman"/>
          <w:sz w:val="28"/>
          <w:szCs w:val="28"/>
        </w:rPr>
      </w:pPr>
      <w:r w:rsidRPr="005D6B04">
        <w:rPr>
          <w:rFonts w:ascii="Times New Roman" w:hAnsi="Times New Roman" w:cs="Times New Roman"/>
          <w:sz w:val="28"/>
          <w:szCs w:val="28"/>
        </w:rPr>
        <w:t xml:space="preserve">7. </w:t>
      </w:r>
      <w:proofErr w:type="gramStart"/>
      <w:r w:rsidRPr="005D6B04">
        <w:rPr>
          <w:rFonts w:ascii="Times New Roman" w:hAnsi="Times New Roman" w:cs="Times New Roman"/>
          <w:sz w:val="28"/>
          <w:szCs w:val="28"/>
        </w:rPr>
        <w:t xml:space="preserve">Диктант 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5D6B04">
        <w:rPr>
          <w:rFonts w:ascii="Times New Roman" w:hAnsi="Times New Roman" w:cs="Times New Roman"/>
          <w:sz w:val="28"/>
          <w:szCs w:val="28"/>
        </w:rPr>
        <w:t xml:space="preserve"> глядя на его запись в Соль</w:t>
      </w:r>
      <w:r>
        <w:rPr>
          <w:rFonts w:ascii="Times New Roman" w:hAnsi="Times New Roman" w:cs="Times New Roman"/>
          <w:sz w:val="28"/>
          <w:szCs w:val="28"/>
        </w:rPr>
        <w:t xml:space="preserve"> мажоре устно транспонировать в </w:t>
      </w:r>
      <w:r w:rsidRPr="005D6B04">
        <w:rPr>
          <w:rFonts w:ascii="Times New Roman" w:hAnsi="Times New Roman" w:cs="Times New Roman"/>
          <w:sz w:val="28"/>
          <w:szCs w:val="28"/>
        </w:rPr>
        <w:t>Ми мажор (задание с прошлого урока,</w:t>
      </w:r>
      <w:r>
        <w:rPr>
          <w:rFonts w:ascii="Times New Roman" w:hAnsi="Times New Roman" w:cs="Times New Roman"/>
          <w:sz w:val="28"/>
          <w:szCs w:val="28"/>
        </w:rPr>
        <w:t xml:space="preserve"> но тетрадки с ним у меня) и Ре </w:t>
      </w:r>
      <w:r w:rsidRPr="005D6B04">
        <w:rPr>
          <w:rFonts w:ascii="Times New Roman" w:hAnsi="Times New Roman" w:cs="Times New Roman"/>
          <w:sz w:val="28"/>
          <w:szCs w:val="28"/>
        </w:rPr>
        <w:t>мажор (не записывать в этих тональ</w:t>
      </w:r>
      <w:r>
        <w:rPr>
          <w:rFonts w:ascii="Times New Roman" w:hAnsi="Times New Roman" w:cs="Times New Roman"/>
          <w:sz w:val="28"/>
          <w:szCs w:val="28"/>
        </w:rPr>
        <w:t>ностях!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Транспонировать устно!).</w:t>
      </w:r>
      <w:proofErr w:type="gramEnd"/>
    </w:p>
    <w:p w14:paraId="3ADE9355" w14:textId="4C837D24" w:rsidR="005D6B04" w:rsidRPr="005D6B04" w:rsidRDefault="005D6B04" w:rsidP="005D6B0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 w14:anchorId="555C0BBE">
          <v:shape id="_x0000_i1026" type="#_x0000_t75" style="width:467.25pt;height:173.25pt">
            <v:imagedata r:id="rId7" o:title="20220126_234418"/>
          </v:shape>
        </w:pict>
      </w:r>
    </w:p>
    <w:p w14:paraId="3DDEBCCC" w14:textId="77777777" w:rsidR="005D6B04" w:rsidRPr="005D6B04" w:rsidRDefault="005D6B04" w:rsidP="005D6B04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4FDA691" w14:textId="1ADB4B68" w:rsidR="005D6B04" w:rsidRPr="005D6B04" w:rsidRDefault="005D6B04" w:rsidP="005D6B0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 № 346 —</w:t>
      </w:r>
      <w:r w:rsidRPr="005D6B04">
        <w:rPr>
          <w:rFonts w:ascii="Times New Roman" w:hAnsi="Times New Roman" w:cs="Times New Roman"/>
          <w:sz w:val="28"/>
          <w:szCs w:val="28"/>
        </w:rPr>
        <w:t xml:space="preserve"> повторять, в следующий раз сдаем его на оценку, как вашу самостоятельную работу. Кто присылал этот номер на видео и уже получил за него оценку, снова присылать не нужно. </w:t>
      </w:r>
    </w:p>
    <w:p w14:paraId="788FD272" w14:textId="3F233D3C" w:rsidR="00394045" w:rsidRPr="005D6B04" w:rsidRDefault="00394045" w:rsidP="005D6B04">
      <w:pPr>
        <w:rPr>
          <w:rFonts w:ascii="Times New Roman" w:hAnsi="Times New Roman" w:cs="Times New Roman"/>
          <w:sz w:val="28"/>
          <w:szCs w:val="28"/>
        </w:rPr>
      </w:pPr>
    </w:p>
    <w:sectPr w:rsidR="00394045" w:rsidRPr="005D6B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0892"/>
    <w:rsid w:val="00006506"/>
    <w:rsid w:val="002D24F9"/>
    <w:rsid w:val="00380892"/>
    <w:rsid w:val="00394045"/>
    <w:rsid w:val="004415BB"/>
    <w:rsid w:val="005769B0"/>
    <w:rsid w:val="005D6B04"/>
    <w:rsid w:val="00791C9D"/>
    <w:rsid w:val="007C4B9B"/>
    <w:rsid w:val="00CC6F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6111E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69B0"/>
    <w:pPr>
      <w:spacing w:line="256" w:lineRule="auto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940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4415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415B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69B0"/>
    <w:pPr>
      <w:spacing w:line="256" w:lineRule="auto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940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4415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415B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986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12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189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48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69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9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97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37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14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02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822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990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605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74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935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556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250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450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3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124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691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0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72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38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020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35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6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80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79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542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84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6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296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69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64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13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1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926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806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9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70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058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61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50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83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96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220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235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358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2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10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44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8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6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262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15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933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8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2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50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9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036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732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67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6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9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50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457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661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57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27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31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681</Words>
  <Characters>3887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Евгения Вчерашняя</dc:creator>
  <cp:keywords/>
  <dc:description/>
  <cp:lastModifiedBy>Шостакович_1</cp:lastModifiedBy>
  <cp:revision>9</cp:revision>
  <dcterms:created xsi:type="dcterms:W3CDTF">2021-12-11T04:12:00Z</dcterms:created>
  <dcterms:modified xsi:type="dcterms:W3CDTF">2022-02-02T07:42:00Z</dcterms:modified>
</cp:coreProperties>
</file>