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DF3" w14:textId="49266AEB" w:rsidR="004228D4" w:rsidRDefault="00B7323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09.11.</w:t>
      </w:r>
    </w:p>
    <w:p w14:paraId="75343B19" w14:textId="57A28772" w:rsidR="00B73239" w:rsidRDefault="00B73239" w:rsidP="00B7323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мы займёмся повторением. Выполненное задание </w:t>
      </w:r>
      <w:r w:rsidR="00892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нужно </w:t>
      </w:r>
      <w:r w:rsidR="000960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сфотографировать и прислать </w:t>
      </w:r>
      <w:r w:rsidR="00592F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15.11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мою рабочую почту </w:t>
      </w:r>
    </w:p>
    <w:p w14:paraId="61E0A3C4" w14:textId="0D79D51C" w:rsidR="00B73239" w:rsidRPr="00B73239" w:rsidRDefault="00502FC0" w:rsidP="00B73239">
      <w:pPr>
        <w:jc w:val="center"/>
        <w:rPr>
          <w:b/>
          <w:bCs/>
        </w:rPr>
      </w:pPr>
      <w:hyperlink r:id="rId4" w:history="1">
        <w:r w:rsidR="000960F2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0960F2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60F2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0960F2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0960F2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960F2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60F2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3239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398B878" w14:textId="408F31D0" w:rsidR="00B73239" w:rsidRPr="00EB546F" w:rsidRDefault="00B73239" w:rsidP="00B732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Вспоминаем главные трезвучия с обращениями. Пользуясь образцами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мажоре и ля миноре, постройте главные трезвучия с обращениями в тональностях </w:t>
      </w:r>
      <w:r>
        <w:rPr>
          <w:rFonts w:ascii="Times New Roman" w:hAnsi="Times New Roman" w:cs="Times New Roman"/>
          <w:sz w:val="28"/>
          <w:szCs w:val="28"/>
          <w:u w:val="single"/>
        </w:rPr>
        <w:t>Ре</w:t>
      </w:r>
      <w:r w:rsidRPr="003E307E">
        <w:rPr>
          <w:rFonts w:ascii="Times New Roman" w:hAnsi="Times New Roman" w:cs="Times New Roman"/>
          <w:sz w:val="28"/>
          <w:szCs w:val="28"/>
          <w:u w:val="single"/>
        </w:rPr>
        <w:t xml:space="preserve"> мажор и </w:t>
      </w:r>
      <w:r>
        <w:rPr>
          <w:rFonts w:ascii="Times New Roman" w:hAnsi="Times New Roman" w:cs="Times New Roman"/>
          <w:sz w:val="28"/>
          <w:szCs w:val="28"/>
          <w:u w:val="single"/>
        </w:rPr>
        <w:t>си</w:t>
      </w:r>
      <w:r w:rsidRPr="003E307E">
        <w:rPr>
          <w:rFonts w:ascii="Times New Roman" w:hAnsi="Times New Roman" w:cs="Times New Roman"/>
          <w:sz w:val="28"/>
          <w:szCs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46F">
        <w:rPr>
          <w:rFonts w:ascii="Times New Roman" w:hAnsi="Times New Roman" w:cs="Times New Roman"/>
          <w:i/>
          <w:iCs/>
          <w:sz w:val="28"/>
          <w:szCs w:val="28"/>
        </w:rPr>
        <w:t>Не забудьте поставить ключевые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46F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6B9AC019" w14:textId="535F362D" w:rsidR="00B73239" w:rsidRPr="00EB546F" w:rsidRDefault="00B73239" w:rsidP="00B73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400B96" wp14:editId="7A0978F1">
            <wp:extent cx="5940425" cy="2635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67B92" w14:textId="4E2AEACB" w:rsidR="007232A9" w:rsidRPr="00C870CB" w:rsidRDefault="007232A9" w:rsidP="00F4162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 забудьте, что в</w:t>
      </w: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миноре, во всех трёх доминантовых аккордах мы будем использовать гармонический вид (повышать </w:t>
      </w:r>
      <w:r w:rsidRPr="00C870CB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C870CB">
        <w:rPr>
          <w:rFonts w:ascii="Times New Roman" w:hAnsi="Times New Roman" w:cs="Times New Roman"/>
          <w:i/>
          <w:iCs/>
          <w:sz w:val="28"/>
          <w:szCs w:val="28"/>
        </w:rPr>
        <w:t xml:space="preserve"> ступень). </w:t>
      </w:r>
    </w:p>
    <w:p w14:paraId="491E1F04" w14:textId="77777777" w:rsidR="00B73239" w:rsidRDefault="00B73239"/>
    <w:sectPr w:rsidR="00B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8"/>
    <w:rsid w:val="000960F2"/>
    <w:rsid w:val="00385CD4"/>
    <w:rsid w:val="004228D4"/>
    <w:rsid w:val="00502FC0"/>
    <w:rsid w:val="00592F92"/>
    <w:rsid w:val="00707678"/>
    <w:rsid w:val="007232A9"/>
    <w:rsid w:val="008922EF"/>
    <w:rsid w:val="00B73239"/>
    <w:rsid w:val="00F4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E371"/>
  <w15:chartTrackingRefBased/>
  <w15:docId w15:val="{542147F6-95AF-4A99-A34F-19CDC367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6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2021-11-08T15:24:00Z</dcterms:created>
  <dcterms:modified xsi:type="dcterms:W3CDTF">2021-11-08T17:33:00Z</dcterms:modified>
</cp:coreProperties>
</file>