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F9F89" w14:textId="72B31A33" w:rsidR="00745D13" w:rsidRDefault="00745D13" w:rsidP="00745D13">
      <w:pPr>
        <w:pStyle w:val="a6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BF0A5E">
        <w:rPr>
          <w:rFonts w:ascii="Times New Roman" w:hAnsi="Times New Roman" w:cs="Times New Roman"/>
          <w:b/>
          <w:i/>
          <w:iCs/>
          <w:sz w:val="28"/>
          <w:szCs w:val="28"/>
        </w:rPr>
        <w:t>Домашнее задание по «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Ритмике</w:t>
      </w:r>
      <w:r w:rsidRPr="00BF0A5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14</w:t>
      </w:r>
      <w:r w:rsidRPr="00BF0A5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10</w:t>
      </w:r>
      <w:r w:rsidRPr="00BF0A5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18</w:t>
      </w:r>
      <w:r w:rsidRPr="00BF0A5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.10,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9</w:t>
      </w:r>
      <w:r w:rsidRPr="00BF0A5E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.10.</w:t>
      </w:r>
    </w:p>
    <w:p w14:paraId="52DE5197" w14:textId="77777777" w:rsidR="00745D13" w:rsidRDefault="00745D13" w:rsidP="00745D13">
      <w:pPr>
        <w:pStyle w:val="a6"/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28C47428" w14:textId="1E7C4B78" w:rsidR="00745D13" w:rsidRDefault="00745D13" w:rsidP="00EF1C02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№26 – поём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B44C3A1" w14:textId="0C9D1E7D" w:rsidR="00EF1C02" w:rsidRPr="00153BB3" w:rsidRDefault="00EF1C02" w:rsidP="00EF1C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570328" wp14:editId="1F6F51AD">
            <wp:extent cx="59340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012CA" w14:textId="77777777" w:rsidR="00EF1C02" w:rsidRPr="00960EB5" w:rsidRDefault="00EF1C02" w:rsidP="00EF1C0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1EFD9C30" w14:textId="77777777" w:rsidR="00EF1C02" w:rsidRPr="00960EB5" w:rsidRDefault="00EF1C02" w:rsidP="00EF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025D97E3" w14:textId="77777777" w:rsidR="00EF1C02" w:rsidRPr="00960EB5" w:rsidRDefault="00EF1C02" w:rsidP="00EF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2. Настраиваемся в тональности (поём гамму, Т5/3).</w:t>
      </w:r>
    </w:p>
    <w:p w14:paraId="5B9886A7" w14:textId="77777777" w:rsidR="00EF1C02" w:rsidRPr="00960EB5" w:rsidRDefault="00EF1C02" w:rsidP="00EF1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05728E70" w14:textId="77777777" w:rsidR="00EF1C02" w:rsidRDefault="00EF1C02" w:rsidP="00EF1C02">
      <w:pPr>
        <w:spacing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16CF1A09" w14:textId="77777777" w:rsidR="00EF1C02" w:rsidRPr="00960EB5" w:rsidRDefault="00EF1C02" w:rsidP="00EF1C02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</w:rPr>
        <w:t xml:space="preserve">В размере </w:t>
      </w: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две четверти</w:t>
      </w:r>
      <w:r w:rsidRPr="00960EB5">
        <w:rPr>
          <w:rFonts w:ascii="Times New Roman" w:hAnsi="Times New Roman" w:cs="Times New Roman"/>
          <w:i/>
          <w:iCs/>
          <w:sz w:val="28"/>
          <w:szCs w:val="28"/>
        </w:rPr>
        <w:t xml:space="preserve"> две доли. Каждая доля равна одной четверти. В этом размере мы дирижируем таким образом: на «раз» (на сильную долю) рука идёт вниз, на «два» (слабая доля) – рука идёт вверх.</w:t>
      </w:r>
    </w:p>
    <w:p w14:paraId="2226795A" w14:textId="77777777" w:rsidR="00EF1C02" w:rsidRDefault="00EF1C02" w:rsidP="00EF1C0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8567B4C" w14:textId="35ECF841" w:rsidR="00EF1C02" w:rsidRPr="00EF1C02" w:rsidRDefault="00EF1C02" w:rsidP="00EF1C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F1C02" w:rsidRPr="00EF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A9"/>
    <w:rsid w:val="000018F6"/>
    <w:rsid w:val="00745D13"/>
    <w:rsid w:val="009F4403"/>
    <w:rsid w:val="00ED4CA9"/>
    <w:rsid w:val="00E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8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C0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5D13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0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C0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5D1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admin</cp:lastModifiedBy>
  <cp:revision>4</cp:revision>
  <dcterms:created xsi:type="dcterms:W3CDTF">2020-10-10T11:35:00Z</dcterms:created>
  <dcterms:modified xsi:type="dcterms:W3CDTF">2021-10-14T08:36:00Z</dcterms:modified>
</cp:coreProperties>
</file>