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8E16" w14:textId="06957692" w:rsidR="00B56238" w:rsidRDefault="00B56238" w:rsidP="00B562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16.09, 17.09, 20.09.</w:t>
      </w:r>
    </w:p>
    <w:p w14:paraId="0D63DF8F" w14:textId="1F768454" w:rsidR="00520713" w:rsidRDefault="005B06E2" w:rsidP="005207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713">
        <w:rPr>
          <w:rFonts w:ascii="Times New Roman" w:hAnsi="Times New Roman" w:cs="Times New Roman"/>
          <w:sz w:val="28"/>
          <w:szCs w:val="28"/>
        </w:rPr>
        <w:t>) Повторите правила построения кварт и квинт.</w:t>
      </w:r>
    </w:p>
    <w:p w14:paraId="690F869A" w14:textId="77777777" w:rsidR="00520713" w:rsidRPr="00520713" w:rsidRDefault="00520713" w:rsidP="00520713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520713"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 w:rsidRPr="00520713">
        <w:rPr>
          <w:rFonts w:ascii="Times New Roman" w:hAnsi="Times New Roman" w:cs="Times New Roman"/>
          <w:i/>
          <w:sz w:val="24"/>
          <w:szCs w:val="24"/>
        </w:rPr>
        <w:t>2,5 тона</w:t>
      </w:r>
      <w:r w:rsidRPr="00520713">
        <w:rPr>
          <w:rFonts w:ascii="Times New Roman" w:hAnsi="Times New Roman" w:cs="Times New Roman"/>
          <w:sz w:val="24"/>
          <w:szCs w:val="24"/>
        </w:rPr>
        <w:t>).</w:t>
      </w:r>
    </w:p>
    <w:p w14:paraId="13ABB6D6" w14:textId="77777777" w:rsidR="00520713" w:rsidRPr="00520713" w:rsidRDefault="00520713" w:rsidP="00520713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3D91F101" w14:textId="77777777" w:rsidR="00520713" w:rsidRPr="00520713" w:rsidRDefault="00520713" w:rsidP="00520713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520713">
        <w:rPr>
          <w:rFonts w:ascii="Times New Roman" w:hAnsi="Times New Roman" w:cs="Times New Roman"/>
          <w:sz w:val="24"/>
          <w:szCs w:val="24"/>
        </w:rPr>
        <w:t xml:space="preserve"> и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520713">
        <w:rPr>
          <w:rFonts w:ascii="Times New Roman" w:hAnsi="Times New Roman" w:cs="Times New Roman"/>
          <w:sz w:val="24"/>
          <w:szCs w:val="24"/>
        </w:rPr>
        <w:t>.</w:t>
      </w:r>
    </w:p>
    <w:p w14:paraId="22D79539" w14:textId="77777777" w:rsidR="00520713" w:rsidRPr="00520713" w:rsidRDefault="00520713" w:rsidP="00520713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b/>
          <w:sz w:val="24"/>
          <w:szCs w:val="24"/>
        </w:rPr>
        <w:t>ч 5 (</w:t>
      </w:r>
      <w:r w:rsidRPr="00520713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520713">
        <w:rPr>
          <w:rFonts w:ascii="Times New Roman" w:hAnsi="Times New Roman" w:cs="Times New Roman"/>
          <w:i/>
          <w:sz w:val="24"/>
          <w:szCs w:val="24"/>
        </w:rPr>
        <w:t>3,5 тона</w:t>
      </w:r>
      <w:r w:rsidRPr="00520713">
        <w:rPr>
          <w:rFonts w:ascii="Times New Roman" w:hAnsi="Times New Roman" w:cs="Times New Roman"/>
          <w:sz w:val="24"/>
          <w:szCs w:val="24"/>
        </w:rPr>
        <w:t>).</w:t>
      </w:r>
    </w:p>
    <w:p w14:paraId="438467BA" w14:textId="77777777" w:rsidR="00520713" w:rsidRPr="00520713" w:rsidRDefault="00520713" w:rsidP="00520713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498C1101" w14:textId="77777777" w:rsidR="00520713" w:rsidRPr="00520713" w:rsidRDefault="00520713" w:rsidP="00520713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20713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520713">
        <w:rPr>
          <w:rFonts w:ascii="Times New Roman" w:hAnsi="Times New Roman" w:cs="Times New Roman"/>
          <w:sz w:val="24"/>
          <w:szCs w:val="24"/>
        </w:rPr>
        <w:t xml:space="preserve"> и </w:t>
      </w:r>
      <w:r w:rsidRPr="00520713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520713">
        <w:rPr>
          <w:rFonts w:ascii="Times New Roman" w:hAnsi="Times New Roman" w:cs="Times New Roman"/>
          <w:sz w:val="24"/>
          <w:szCs w:val="24"/>
        </w:rPr>
        <w:t>.</w:t>
      </w:r>
    </w:p>
    <w:p w14:paraId="23D01C16" w14:textId="77777777" w:rsidR="00BB43D9" w:rsidRDefault="00BB43D9" w:rsidP="005207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70460" w14:textId="1F087DD5" w:rsidR="00520713" w:rsidRDefault="005B06E2" w:rsidP="005207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713">
        <w:rPr>
          <w:rFonts w:ascii="Times New Roman" w:hAnsi="Times New Roman" w:cs="Times New Roman"/>
          <w:sz w:val="28"/>
          <w:szCs w:val="28"/>
        </w:rPr>
        <w:t xml:space="preserve">) Постройте чистые кварты </w:t>
      </w:r>
      <w:r w:rsidR="008E2CDC">
        <w:rPr>
          <w:rFonts w:ascii="Times New Roman" w:hAnsi="Times New Roman" w:cs="Times New Roman"/>
          <w:sz w:val="28"/>
          <w:szCs w:val="28"/>
        </w:rPr>
        <w:t xml:space="preserve">(ч4) </w:t>
      </w:r>
      <w:r w:rsidR="00520713">
        <w:rPr>
          <w:rFonts w:ascii="Times New Roman" w:hAnsi="Times New Roman" w:cs="Times New Roman"/>
          <w:sz w:val="28"/>
          <w:szCs w:val="28"/>
        </w:rPr>
        <w:t>от заданных звуков. Обращайте внимание на стрелочки.</w:t>
      </w:r>
    </w:p>
    <w:p w14:paraId="1FBDDBDB" w14:textId="38512C1D" w:rsidR="008E2CDC" w:rsidRDefault="008E2CDC" w:rsidP="005207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0CD9BA" wp14:editId="186D6890">
            <wp:extent cx="5935980" cy="1013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3C5E" w14:textId="509D6F67" w:rsidR="008E2CDC" w:rsidRDefault="005B06E2" w:rsidP="008E2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713">
        <w:rPr>
          <w:rFonts w:ascii="Times New Roman" w:hAnsi="Times New Roman" w:cs="Times New Roman"/>
          <w:sz w:val="28"/>
          <w:szCs w:val="28"/>
        </w:rPr>
        <w:t xml:space="preserve">) </w:t>
      </w:r>
      <w:r w:rsidR="008E2CDC">
        <w:rPr>
          <w:rFonts w:ascii="Times New Roman" w:hAnsi="Times New Roman" w:cs="Times New Roman"/>
          <w:sz w:val="28"/>
          <w:szCs w:val="28"/>
        </w:rPr>
        <w:t>Постройте чистые квинты (ч5) от заданных звуков. Обращайте внимание на стрелочки.</w:t>
      </w:r>
    </w:p>
    <w:p w14:paraId="32002C3D" w14:textId="4DB6A5B8" w:rsidR="00520713" w:rsidRDefault="008E2CDC" w:rsidP="005207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54A2D4" wp14:editId="043A0E75">
            <wp:extent cx="5940425" cy="9798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979F" w14:textId="77777777" w:rsidR="005B06E2" w:rsidRDefault="005B06E2" w:rsidP="008E2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EAACB" w14:textId="77777777" w:rsidR="005B06E2" w:rsidRDefault="005B06E2" w:rsidP="008E2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96527" w14:textId="018D652A" w:rsidR="008E2CDC" w:rsidRDefault="008E2CDC" w:rsidP="008E2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33972806" w14:textId="77777777" w:rsidR="008E2CDC" w:rsidRPr="00B75359" w:rsidRDefault="008E2CDC" w:rsidP="008E2CDC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Выполненные задания нужно приносить с собой на урок!</w:t>
      </w:r>
    </w:p>
    <w:p w14:paraId="7281D4AC" w14:textId="79C8BB40" w:rsidR="008E2CDC" w:rsidRPr="008E2CDC" w:rsidRDefault="008E2CDC" w:rsidP="008E2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8E2CDC" w:rsidRPr="008E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69"/>
    <w:rsid w:val="00520713"/>
    <w:rsid w:val="005B06E2"/>
    <w:rsid w:val="008E2CDC"/>
    <w:rsid w:val="00A63C50"/>
    <w:rsid w:val="00B56238"/>
    <w:rsid w:val="00BB43D9"/>
    <w:rsid w:val="00D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7F55"/>
  <w15:chartTrackingRefBased/>
  <w15:docId w15:val="{1C6B57F9-39B7-45B7-9451-643882A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071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2021-09-15T11:27:00Z</dcterms:created>
  <dcterms:modified xsi:type="dcterms:W3CDTF">2021-09-15T11:58:00Z</dcterms:modified>
</cp:coreProperties>
</file>