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20.09.21.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к каждому уроку: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Сколько регистров,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какие, расположение;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Расположение ноты "до" на клавиатуре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(играть на клавиатуре с произношением вслух). 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Октава.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Клавиатура ф-но разделяется не только на три регистра, но и на октавы. Запомните определение этого понятия.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 - это расстояние от одной ноты "до" до следующей ноты "до".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полной раскладке клавиатуры ф-но (88 клавиш) всего 7 полных октавы ("до" - "до") и две неполных октавы.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Нужно играть только полные октавы по всей клавиатуре от низкого регистра к верхнему, произнося слово "Октава" вслух, как мы это делали в классе.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Скрипичный ключ.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Прежде чем изучать написание нот на нотном стане и тренироваться их записывать, нужно научиться "открывать" домик для ноток ключом.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Домик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нотный стан;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Дверка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начальная тактовая черта;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Ключик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скрипичный ключ. 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Нотный стан - пять линеечек. В самом начале нотного стана (слева) пишется начальная тактовая черта. Это вертикальная черта, которая объединяет все пять линеечек нотного стана. После неё записывается скрипичный ключ.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Технология записи скрипичного ключа: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находим вторую линеечку снизу (линеечку считаются снизу вверх);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рисуем точку на линеечке;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889182" cy="293179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9182" cy="29317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рисуем спираль ("улиточку") между первой и третьей линеечкой;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992052" cy="3563302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2052" cy="35633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вести линию вверх, над нотным станом рисуем петельку;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323522" cy="4020502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3522" cy="40205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ведём линию вниз через точку, под нотным станом рисуем "ножку" ключа.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9050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*Прописать скрипичный ключ две строчки нотного стана (сдать). 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*Также воспользуйтесь прописями для тренировки (сдать).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84CLaMWxoVbakToKGxSh8KTSQ==">AMUW2mVHfxNxvUafoMhteUr0p3O6VeBfl11/vwhTGKDEezPpJEXj+uZ20GasSPvbxsJRjLyifjzWzgFzWEMDLFa398z1f+zVnfXemE/LlrcwhYT68kr7Mj8=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