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0E5A" w14:textId="0EB88980" w:rsidR="00FC1F13" w:rsidRPr="00574769" w:rsidRDefault="00FC1F13" w:rsidP="00FC1F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</w:t>
      </w:r>
      <w:r>
        <w:rPr>
          <w:rFonts w:ascii="Times New Roman" w:hAnsi="Times New Roman" w:cs="Times New Roman"/>
          <w:i/>
          <w:iCs/>
          <w:sz w:val="28"/>
          <w:szCs w:val="28"/>
        </w:rPr>
        <w:t>07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, 0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.10, </w:t>
      </w:r>
      <w:r>
        <w:rPr>
          <w:rFonts w:ascii="Times New Roman" w:hAnsi="Times New Roman" w:cs="Times New Roman"/>
          <w:i/>
          <w:iCs/>
          <w:sz w:val="28"/>
          <w:szCs w:val="28"/>
        </w:rPr>
        <w:t>11</w:t>
      </w:r>
      <w:r>
        <w:rPr>
          <w:rFonts w:ascii="Times New Roman" w:hAnsi="Times New Roman" w:cs="Times New Roman"/>
          <w:i/>
          <w:iCs/>
          <w:sz w:val="28"/>
          <w:szCs w:val="28"/>
        </w:rPr>
        <w:t>.10.</w:t>
      </w:r>
    </w:p>
    <w:p w14:paraId="37B66E25" w14:textId="217B1DD8" w:rsidR="00FC1F13" w:rsidRDefault="00FC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строение минорной гаммы.</w:t>
      </w:r>
    </w:p>
    <w:p w14:paraId="0B34A523" w14:textId="7541EDFA" w:rsidR="000B76AF" w:rsidRDefault="000B76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537652" wp14:editId="05EF1437">
            <wp:extent cx="5935980" cy="563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C4914" w14:textId="14A460C2" w:rsidR="000B76AF" w:rsidRDefault="000B76AF" w:rsidP="000B76AF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2</w:t>
      </w:r>
      <w:r>
        <w:rPr>
          <w:rFonts w:ascii="Times New Roman" w:hAnsi="Times New Roman"/>
          <w:noProof/>
          <w:sz w:val="28"/>
          <w:szCs w:val="28"/>
          <w:lang w:eastAsia="ru-RU"/>
        </w:rPr>
        <w:t>) На уроке мы узнали, что существует 3 вида минора. Выучить правило.</w:t>
      </w:r>
    </w:p>
    <w:p w14:paraId="14BC5FD5" w14:textId="77777777" w:rsidR="000B76AF" w:rsidRDefault="000B76AF" w:rsidP="000B76A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64EADA" wp14:editId="35926C70">
            <wp:extent cx="5341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2082" w14:textId="77777777" w:rsidR="000B76AF" w:rsidRDefault="000B76AF" w:rsidP="000B76AF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 (и в восходящем, и в нисходящем направлении).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14:paraId="54ACE28F" w14:textId="77777777" w:rsidR="000B76AF" w:rsidRDefault="000B76AF" w:rsidP="000B76AF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в восходящем направлении повышаются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ступени, в нисходящем – движение идёт как в натуральном миноре. </w:t>
      </w:r>
    </w:p>
    <w:p w14:paraId="181A599B" w14:textId="10A7E9BC" w:rsidR="000B76AF" w:rsidRDefault="000B76AF" w:rsidP="000B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На занятии мы построили </w:t>
      </w:r>
      <w:r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3 вида ля минора. Играем их на фортепиано и поём (как мы делали в классе).</w:t>
      </w:r>
    </w:p>
    <w:p w14:paraId="571C08A8" w14:textId="77777777" w:rsidR="000B76AF" w:rsidRPr="00FC1F13" w:rsidRDefault="000B76AF" w:rsidP="000B76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A1D15D" w14:textId="1AA26A2F" w:rsidR="00FC1F13" w:rsidRPr="000B76AF" w:rsidRDefault="000B76AF" w:rsidP="000B7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Решите музыкально-математические примеры. После знака равенства должна получиться одна длительность.</w:t>
      </w:r>
    </w:p>
    <w:p w14:paraId="0FBC8D8D" w14:textId="452FCD1E" w:rsidR="00FC1F13" w:rsidRDefault="00FC1F13" w:rsidP="000B76AF">
      <w:pPr>
        <w:jc w:val="center"/>
      </w:pPr>
      <w:r>
        <w:rPr>
          <w:noProof/>
        </w:rPr>
        <w:drawing>
          <wp:inline distT="0" distB="0" distL="0" distR="0" wp14:anchorId="09B5A9F7" wp14:editId="72125ABC">
            <wp:extent cx="2887980" cy="3291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6D"/>
    <w:rsid w:val="000B76AF"/>
    <w:rsid w:val="00775859"/>
    <w:rsid w:val="007A1B6D"/>
    <w:rsid w:val="00984A3C"/>
    <w:rsid w:val="00FC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A09C"/>
  <w15:chartTrackingRefBased/>
  <w15:docId w15:val="{0FE6029D-92C7-4FB5-BAF2-C2CAF465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2</cp:revision>
  <dcterms:created xsi:type="dcterms:W3CDTF">2021-10-06T10:09:00Z</dcterms:created>
  <dcterms:modified xsi:type="dcterms:W3CDTF">2021-10-06T10:59:00Z</dcterms:modified>
</cp:coreProperties>
</file>