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15.05.21.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"Балет".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озеро", I д. "Вальс", "Танец с кубками".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озеро", II д., "Танец маленьких лебедей".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AMUW2mUTbd65zgt3hWZjLnNSuxgOV5ag0pQgtwpsKxdyj2XjkxLn/CwJf8NW9lWDvFuDJNXXqUM1gHHrtcXkOc2Diyoqbsl7LjAZtRTuUYOgvCQPRmOVqFM=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