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A90825">
        <w:rPr>
          <w:sz w:val="28"/>
          <w:szCs w:val="28"/>
        </w:rPr>
        <w:t>31.03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>тради) ответить на вопросы от 31.03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A90825">
        <w:rPr>
          <w:sz w:val="28"/>
          <w:szCs w:val="28"/>
          <w:u w:val="single"/>
        </w:rPr>
        <w:t>06.04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A90825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90825" w:rsidRPr="0066329E" w:rsidRDefault="00A90825" w:rsidP="00A90825">
      <w:pPr>
        <w:jc w:val="both"/>
        <w:rPr>
          <w:rFonts w:ascii="Times New Roman" w:hAnsi="Times New Roman" w:cs="Times New Roman"/>
          <w:sz w:val="28"/>
          <w:szCs w:val="28"/>
        </w:rPr>
      </w:pPr>
      <w:r w:rsidRPr="0066329E">
        <w:rPr>
          <w:rFonts w:ascii="Times New Roman" w:hAnsi="Times New Roman" w:cs="Times New Roman"/>
          <w:sz w:val="28"/>
          <w:szCs w:val="28"/>
        </w:rPr>
        <w:t xml:space="preserve">1. Какие темы больше всего интересовали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Pr="0066329E">
        <w:rPr>
          <w:rFonts w:ascii="Times New Roman" w:hAnsi="Times New Roman" w:cs="Times New Roman"/>
          <w:sz w:val="28"/>
          <w:szCs w:val="28"/>
        </w:rPr>
        <w:t>Даргомыжского?</w:t>
      </w:r>
    </w:p>
    <w:p w:rsidR="00A90825" w:rsidRDefault="003D1E32" w:rsidP="00A90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825" w:rsidRPr="0066329E">
        <w:rPr>
          <w:rFonts w:ascii="Times New Roman" w:hAnsi="Times New Roman" w:cs="Times New Roman"/>
          <w:sz w:val="28"/>
          <w:szCs w:val="28"/>
        </w:rPr>
        <w:t>. Кто написал литературное произведение, которое легло в основу сюжета оперы «Русалка»?</w:t>
      </w:r>
    </w:p>
    <w:p w:rsidR="00A90825" w:rsidRDefault="003D1E32" w:rsidP="00A90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825" w:rsidRPr="0066329E">
        <w:rPr>
          <w:rFonts w:ascii="Times New Roman" w:hAnsi="Times New Roman" w:cs="Times New Roman"/>
          <w:sz w:val="28"/>
          <w:szCs w:val="28"/>
        </w:rPr>
        <w:t>.</w:t>
      </w:r>
      <w:r w:rsidR="00A90825">
        <w:rPr>
          <w:rFonts w:ascii="Times New Roman" w:hAnsi="Times New Roman" w:cs="Times New Roman"/>
          <w:sz w:val="28"/>
          <w:szCs w:val="28"/>
        </w:rPr>
        <w:t xml:space="preserve"> Какие советы Мельник дает Наташе в своей арии?</w:t>
      </w:r>
    </w:p>
    <w:p w:rsidR="00A90825" w:rsidRDefault="003D1E32" w:rsidP="00A90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0825">
        <w:rPr>
          <w:rFonts w:ascii="Times New Roman" w:hAnsi="Times New Roman" w:cs="Times New Roman"/>
          <w:sz w:val="28"/>
          <w:szCs w:val="28"/>
        </w:rPr>
        <w:t>. Почему  Князь вынужден разорвать отношения с Наташей?</w:t>
      </w:r>
    </w:p>
    <w:p w:rsidR="00A90825" w:rsidRDefault="003D1E32" w:rsidP="00A90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0825">
        <w:rPr>
          <w:rFonts w:ascii="Times New Roman" w:hAnsi="Times New Roman" w:cs="Times New Roman"/>
          <w:sz w:val="28"/>
          <w:szCs w:val="28"/>
        </w:rPr>
        <w:t>. О чем Наташа сообщает Князю после того, как тот говорит, что вынужден с ней расстаться?</w:t>
      </w:r>
    </w:p>
    <w:p w:rsidR="00A90825" w:rsidRDefault="003D1E32" w:rsidP="00A90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0825">
        <w:rPr>
          <w:rFonts w:ascii="Times New Roman" w:hAnsi="Times New Roman" w:cs="Times New Roman"/>
          <w:sz w:val="28"/>
          <w:szCs w:val="28"/>
        </w:rPr>
        <w:t>. В чем Наташа обвиняет своего отца?</w:t>
      </w:r>
    </w:p>
    <w:p w:rsidR="00A90825" w:rsidRDefault="003D1E32" w:rsidP="00A90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0825">
        <w:rPr>
          <w:rFonts w:ascii="Times New Roman" w:hAnsi="Times New Roman" w:cs="Times New Roman"/>
          <w:sz w:val="28"/>
          <w:szCs w:val="28"/>
        </w:rPr>
        <w:t>. Что делает Наташа в конце первого действия?</w:t>
      </w:r>
    </w:p>
    <w:p w:rsidR="006B2B3B" w:rsidRPr="00C830A7" w:rsidRDefault="006B2B3B" w:rsidP="00A90825">
      <w:pPr>
        <w:pStyle w:val="a3"/>
        <w:spacing w:after="120"/>
        <w:jc w:val="both"/>
        <w:rPr>
          <w:sz w:val="28"/>
          <w:szCs w:val="28"/>
        </w:rPr>
      </w:pP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3D1E32"/>
    <w:rsid w:val="0042305A"/>
    <w:rsid w:val="00444784"/>
    <w:rsid w:val="00484EEC"/>
    <w:rsid w:val="00491B6C"/>
    <w:rsid w:val="004A28DF"/>
    <w:rsid w:val="004A79E1"/>
    <w:rsid w:val="004E5D27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0825"/>
    <w:rsid w:val="00A97215"/>
    <w:rsid w:val="00AF27F0"/>
    <w:rsid w:val="00B167B2"/>
    <w:rsid w:val="00B75589"/>
    <w:rsid w:val="00B85E1B"/>
    <w:rsid w:val="00BC198B"/>
    <w:rsid w:val="00BD420C"/>
    <w:rsid w:val="00C830A7"/>
    <w:rsid w:val="00C8379C"/>
    <w:rsid w:val="00D86AE6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40</cp:revision>
  <dcterms:created xsi:type="dcterms:W3CDTF">2020-11-09T22:06:00Z</dcterms:created>
  <dcterms:modified xsi:type="dcterms:W3CDTF">2021-03-25T20:09:00Z</dcterms:modified>
</cp:coreProperties>
</file>