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04A3" w14:textId="6DF55E99" w:rsidR="00945D07" w:rsidRDefault="00945D07" w:rsidP="003D004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5 сольфеджио от 2</w:t>
      </w:r>
      <w:r w:rsidR="009B52BE">
        <w:rPr>
          <w:rFonts w:ascii="Times New Roman" w:hAnsi="Times New Roman" w:cs="Times New Roman"/>
          <w:i/>
          <w:iCs/>
          <w:sz w:val="28"/>
          <w:szCs w:val="28"/>
        </w:rPr>
        <w:t>7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.04. </w:t>
      </w:r>
    </w:p>
    <w:p w14:paraId="033B9B35" w14:textId="77777777" w:rsidR="00945D07" w:rsidRPr="00F40632" w:rsidRDefault="00945D07" w:rsidP="003D0043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Осваиваем тритоны в гармоническом мажоре.</w:t>
      </w:r>
    </w:p>
    <w:p w14:paraId="20BDFA40" w14:textId="77777777" w:rsidR="00945D07" w:rsidRPr="00F40632" w:rsidRDefault="00945D07" w:rsidP="003D0043">
      <w:pPr>
        <w:spacing w:after="0" w:line="276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40632">
        <w:rPr>
          <w:rFonts w:ascii="Times New Roman" w:hAnsi="Times New Roman" w:cs="Times New Roman"/>
          <w:i/>
          <w:iCs/>
          <w:sz w:val="28"/>
          <w:szCs w:val="28"/>
          <w:u w:val="single"/>
        </w:rPr>
        <w:t>Тритоны в гармоническом мажоре:</w:t>
      </w:r>
    </w:p>
    <w:p w14:paraId="3336335C" w14:textId="77777777" w:rsidR="00945D07" w:rsidRDefault="00945D07" w:rsidP="003D00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Ув. 4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пониженной</w:t>
      </w:r>
    </w:p>
    <w:p w14:paraId="415D0D30" w14:textId="4E707713" w:rsidR="00945D07" w:rsidRDefault="00945D07" w:rsidP="003D00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0632">
        <w:rPr>
          <w:rFonts w:ascii="Times New Roman" w:hAnsi="Times New Roman" w:cs="Times New Roman"/>
          <w:b/>
          <w:bCs/>
          <w:sz w:val="28"/>
          <w:szCs w:val="28"/>
        </w:rPr>
        <w:t>Ум. 5</w:t>
      </w:r>
      <w:r>
        <w:rPr>
          <w:rFonts w:ascii="Times New Roman" w:hAnsi="Times New Roman" w:cs="Times New Roman"/>
          <w:sz w:val="28"/>
          <w:szCs w:val="28"/>
        </w:rPr>
        <w:t xml:space="preserve"> – на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ступени</w:t>
      </w:r>
    </w:p>
    <w:p w14:paraId="4B94E92C" w14:textId="219B7A26" w:rsidR="003D0043" w:rsidRDefault="003D0043" w:rsidP="003D0043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9C0A14" wp14:editId="67915682">
            <wp:extent cx="1651478" cy="91694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892" cy="9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81D60" w14:textId="0C5831E1" w:rsidR="0046619C" w:rsidRDefault="00921F7E" w:rsidP="003D00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</w:t>
      </w:r>
      <w:r w:rsidR="003D0043">
        <w:rPr>
          <w:rFonts w:ascii="Times New Roman" w:hAnsi="Times New Roman" w:cs="Times New Roman"/>
          <w:sz w:val="28"/>
          <w:szCs w:val="28"/>
        </w:rPr>
        <w:t xml:space="preserve">льзуясь образцом </w:t>
      </w:r>
      <w:proofErr w:type="gramStart"/>
      <w:r w:rsidR="003D004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D0043">
        <w:rPr>
          <w:rFonts w:ascii="Times New Roman" w:hAnsi="Times New Roman" w:cs="Times New Roman"/>
          <w:sz w:val="28"/>
          <w:szCs w:val="28"/>
        </w:rPr>
        <w:t xml:space="preserve"> До мажоре, по</w:t>
      </w:r>
      <w:r>
        <w:rPr>
          <w:rFonts w:ascii="Times New Roman" w:hAnsi="Times New Roman" w:cs="Times New Roman"/>
          <w:sz w:val="28"/>
          <w:szCs w:val="28"/>
        </w:rPr>
        <w:t>стройте тритоны с разрешениями в гармоническом виде Ре мажора и Си-бемоль мажора.</w:t>
      </w:r>
    </w:p>
    <w:p w14:paraId="11D4FF37" w14:textId="3E269B05" w:rsidR="00921F7E" w:rsidRDefault="00285910" w:rsidP="003D00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№493 – поём с дирижированием.</w:t>
      </w:r>
    </w:p>
    <w:p w14:paraId="108EAC34" w14:textId="6A15E941" w:rsidR="00921F7E" w:rsidRDefault="00921F7E" w:rsidP="003D00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A8AB486" wp14:editId="04D32F29">
            <wp:extent cx="5797819" cy="1413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629" cy="141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578FE8" w14:textId="77777777" w:rsidR="00285910" w:rsidRPr="00960EB5" w:rsidRDefault="00285910" w:rsidP="003D004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43388881" w14:textId="77777777" w:rsidR="00285910" w:rsidRPr="00960EB5" w:rsidRDefault="00285910" w:rsidP="003D00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6AD992CE" w14:textId="77777777" w:rsidR="00285910" w:rsidRPr="00960EB5" w:rsidRDefault="00285910" w:rsidP="003D004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</w:t>
      </w:r>
      <w:r>
        <w:rPr>
          <w:rFonts w:ascii="Times New Roman" w:hAnsi="Times New Roman" w:cs="Times New Roman"/>
          <w:sz w:val="28"/>
          <w:szCs w:val="28"/>
        </w:rPr>
        <w:t>, делаем опевание устойчивых ступеней</w:t>
      </w:r>
      <w:r w:rsidRPr="00960EB5">
        <w:rPr>
          <w:rFonts w:ascii="Times New Roman" w:hAnsi="Times New Roman" w:cs="Times New Roman"/>
          <w:sz w:val="28"/>
          <w:szCs w:val="28"/>
        </w:rPr>
        <w:t>).</w:t>
      </w:r>
    </w:p>
    <w:p w14:paraId="65A245AB" w14:textId="6B46F5EA" w:rsidR="00285910" w:rsidRDefault="00285910" w:rsidP="003D00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60EB5">
        <w:rPr>
          <w:rFonts w:ascii="Times New Roman" w:hAnsi="Times New Roman" w:cs="Times New Roman"/>
          <w:sz w:val="28"/>
          <w:szCs w:val="28"/>
        </w:rPr>
        <w:t>оём этот номер с дирижированием несколько раз.</w:t>
      </w:r>
    </w:p>
    <w:p w14:paraId="1C55010E" w14:textId="77777777" w:rsidR="003D0043" w:rsidRDefault="003D0043" w:rsidP="003D004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37C8582" w14:textId="60E97785" w:rsidR="00921F7E" w:rsidRDefault="00921F7E" w:rsidP="003D004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Повторите буквенное обозначение звуков и тональностей.</w:t>
      </w:r>
    </w:p>
    <w:p w14:paraId="0844ED25" w14:textId="51B93A80" w:rsidR="00921F7E" w:rsidRPr="003D0043" w:rsidRDefault="00921F7E" w:rsidP="003D00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4A5A50" wp14:editId="26EC70BE">
            <wp:extent cx="4815108" cy="2130425"/>
            <wp:effectExtent l="0" t="0" r="508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934" cy="216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51612" w14:textId="77777777" w:rsidR="00921F7E" w:rsidRDefault="00921F7E"/>
    <w:sectPr w:rsidR="00921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EF"/>
    <w:rsid w:val="00285910"/>
    <w:rsid w:val="003D0043"/>
    <w:rsid w:val="0046619C"/>
    <w:rsid w:val="007B38EF"/>
    <w:rsid w:val="00921F7E"/>
    <w:rsid w:val="00945D07"/>
    <w:rsid w:val="009B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D3BBE"/>
  <w15:chartTrackingRefBased/>
  <w15:docId w15:val="{5D4A41F8-F4F4-45FC-9173-B85FEFE4E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2021-04-22T03:29:00Z</dcterms:created>
  <dcterms:modified xsi:type="dcterms:W3CDTF">2021-04-28T04:19:00Z</dcterms:modified>
</cp:coreProperties>
</file>