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 от 27.02.21.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13.03. - контрольная работа за III ч.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20.03. - устная контрольная.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Нота "ми" малой октавы.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уроке не успели рассмотреть, но задаю пока пройти самостоятельно очередную ноту малой октавы.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Запомнить расположение на нотном стане. Нота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"ми" малой октавы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пишется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между третьей и четвëртой линеечкой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нотного стана.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Прописать две строчки: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2590800"/>
            <wp:effectExtent b="0" l="0" r="0" 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59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Песенка "Дождик".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676400"/>
            <wp:effectExtent b="0" l="0" r="0" t="0"/>
            <wp:docPr id="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7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Исполнять песенку на клавиатуре 3-м пальчиком (средним) + петь с нотками. Вслушиваться в звучание мелодии.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расположение нот на нотном стане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(каждый урок начинаем писать нотные диктанты);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понятия.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3TKbEWWRoBjVdME9CcvkmgLJA==">AMUW2mXT94e3g8UDa7ffIFcWnNiV+cbKrxxFS+dMIDCcCaitSXbe9au0iTt3WBp7v6Sq6n1agOHmhroOQ45SzH39us+aSrc2++hy6cHtoF7D8yEF/9biazM=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