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от 3 ОИИ от 12.01.21.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148, разбор.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+ ладошки;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ладошки;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+ дирижирование;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(самостоятельно)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дирижирование.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(повторение).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3360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в тетради, самостоятельно.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аккорды на клавиатуре мелодически и гармонически, произнося название и поясняя построение: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какой ступени строиться аккорд,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ступени входят в аккорд,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назвать устойчивые и неустойчивые звуки аккорда.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QMk/hBmjoc96h8UhYl4xO+kJ2A==">AMUW2mUMCtGXaNiGhMsRyOiSaAZNfegpBfk1jBtY6cwdHa2rkH82oIJcXOaPpqa9/bVLoSHfHrrZdNEUHIjGdH4YsZRMlN0pSBgWb5y6kLZiP1ZIj/gDwTo=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