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ОИИ, от 24.11.20.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Письменно. 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107: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Подписать интервалы между всеми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соседними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звуками мелодии;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375064" cy="1753728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75064" cy="17537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Подписать каждый звук ступенью тональности (До мажор).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375064" cy="1753728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75064" cy="17537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Образец смотреть в видеоуроке!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107: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Сдать исполнение мелодии номера на клавиатуре в ритме и с определëнными пальчиками. Аппликатуру смотреть в видеоуроке. 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524000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2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108.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СДАВАТЬ ПОКА НЕ НАДО !!!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Разбор номера в видеоуроке: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 + хлопки;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 + дирижирование;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сольмизация + дирижирование.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домашние задания присылайте мне на рабочую почту: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n.kotyunia.distant@gmail.com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.kotyunia.distant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+zYiHwCQUOxMDfHYMMOPXu4qug==">AMUW2mW1wHHIf1sIpwLoobydZUeImx6iJs0bBpIgnIQekXLjlCI+dqj6VH+rgfHZ/KcviTZnjexO7M+edUG1NyDo7hBlMQwtw0Du+Fa6B+clXNzsT+NTD4k=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