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4F4AF3">
        <w:rPr>
          <w:sz w:val="28"/>
          <w:szCs w:val="28"/>
        </w:rPr>
        <w:t>16</w:t>
      </w:r>
      <w:r w:rsidR="003F0E90" w:rsidRPr="003F0E90">
        <w:rPr>
          <w:sz w:val="28"/>
          <w:szCs w:val="28"/>
        </w:rPr>
        <w:t>.12.20</w:t>
      </w:r>
      <w:r w:rsidR="008C7BD9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4F4AF3">
        <w:rPr>
          <w:sz w:val="28"/>
          <w:szCs w:val="28"/>
        </w:rPr>
        <w:t>16</w:t>
      </w:r>
      <w:r w:rsidR="001752E2" w:rsidRPr="003F0E90">
        <w:rPr>
          <w:sz w:val="28"/>
          <w:szCs w:val="28"/>
        </w:rPr>
        <w:t>.12.20</w:t>
      </w:r>
      <w:r w:rsidR="001752E2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4F4AF3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.1</w:t>
      </w:r>
      <w:r w:rsidR="008E321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4F4AF3">
        <w:rPr>
          <w:sz w:val="28"/>
          <w:szCs w:val="28"/>
        </w:rPr>
        <w:t>24</w:t>
      </w:r>
      <w:r w:rsidR="008E3212">
        <w:rPr>
          <w:sz w:val="28"/>
          <w:szCs w:val="28"/>
        </w:rPr>
        <w:t>.12</w:t>
      </w:r>
      <w:r>
        <w:rPr>
          <w:sz w:val="28"/>
          <w:szCs w:val="28"/>
        </w:rPr>
        <w:t xml:space="preserve">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02E78" w:rsidRPr="00A02E78" w:rsidRDefault="0006630F" w:rsidP="00A02E7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2E78">
        <w:rPr>
          <w:rFonts w:ascii="Times New Roman" w:hAnsi="Times New Roman" w:cs="Times New Roman"/>
          <w:sz w:val="28"/>
          <w:szCs w:val="28"/>
        </w:rPr>
        <w:t>1.</w:t>
      </w:r>
      <w:r w:rsidR="000A3632" w:rsidRPr="00A02E78">
        <w:t xml:space="preserve"> </w:t>
      </w:r>
      <w:r w:rsidR="00A02E78" w:rsidRPr="00A02E78">
        <w:rPr>
          <w:rFonts w:ascii="Times New Roman" w:hAnsi="Times New Roman" w:cs="Times New Roman"/>
          <w:sz w:val="28"/>
          <w:szCs w:val="28"/>
        </w:rPr>
        <w:t>Назовите годы жизни Г.Ф. Генделя.</w:t>
      </w:r>
    </w:p>
    <w:p w:rsidR="00A02E78" w:rsidRPr="00A02E78" w:rsidRDefault="00A02E78" w:rsidP="00A02E7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2E78">
        <w:rPr>
          <w:rFonts w:ascii="Times New Roman" w:hAnsi="Times New Roman" w:cs="Times New Roman"/>
          <w:sz w:val="28"/>
          <w:szCs w:val="28"/>
        </w:rPr>
        <w:t>2. Отец хотел, чтобы Г.Ф. Гендель выучился на… кого?</w:t>
      </w:r>
    </w:p>
    <w:p w:rsidR="00A02E78" w:rsidRPr="00A02E78" w:rsidRDefault="00A02E78" w:rsidP="00A02E7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2E78">
        <w:rPr>
          <w:rFonts w:ascii="Times New Roman" w:hAnsi="Times New Roman" w:cs="Times New Roman"/>
          <w:sz w:val="28"/>
          <w:szCs w:val="28"/>
        </w:rPr>
        <w:t>3. Большую часть жизни Г.Ф. Гендель провел не в Германии, а… где?</w:t>
      </w:r>
    </w:p>
    <w:p w:rsidR="00A02E78" w:rsidRPr="00A02E78" w:rsidRDefault="00A02E78" w:rsidP="00A02E7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2E78">
        <w:rPr>
          <w:rFonts w:ascii="Times New Roman" w:hAnsi="Times New Roman" w:cs="Times New Roman"/>
          <w:sz w:val="28"/>
          <w:szCs w:val="28"/>
        </w:rPr>
        <w:t>4. Что такое «оратория»?</w:t>
      </w:r>
    </w:p>
    <w:p w:rsidR="00A02E78" w:rsidRPr="00A02E78" w:rsidRDefault="00A02E78" w:rsidP="00A02E7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2E78">
        <w:rPr>
          <w:rFonts w:ascii="Times New Roman" w:hAnsi="Times New Roman" w:cs="Times New Roman"/>
          <w:sz w:val="28"/>
          <w:szCs w:val="28"/>
        </w:rPr>
        <w:t>5. Из каких пьес состояли сюиты во времена Г.Ф. Генделя?</w:t>
      </w:r>
    </w:p>
    <w:p w:rsidR="006B2B3B" w:rsidRDefault="00A02E78" w:rsidP="00A02E78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2E78">
        <w:rPr>
          <w:rFonts w:ascii="Times New Roman" w:hAnsi="Times New Roman" w:cs="Times New Roman"/>
          <w:sz w:val="28"/>
          <w:szCs w:val="28"/>
        </w:rPr>
        <w:t>6. Для какого мероприятия были созданы три сюиты под общим названием «Музыка на воде»?</w:t>
      </w:r>
    </w:p>
    <w:p w:rsidR="000E6076" w:rsidRDefault="000E6076" w:rsidP="00A02E78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E6076" w:rsidRPr="000E6076" w:rsidRDefault="000E6076" w:rsidP="00A02E78">
      <w:pPr>
        <w:spacing w:after="120"/>
        <w:jc w:val="both"/>
        <w:rPr>
          <w:rFonts w:ascii="Times New Roman" w:hAnsi="Times New Roman" w:cs="Times New Roman"/>
        </w:rPr>
      </w:pPr>
    </w:p>
    <w:p w:rsidR="000E6076" w:rsidRPr="000E6076" w:rsidRDefault="000E6076" w:rsidP="000E60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E6076">
        <w:rPr>
          <w:rFonts w:ascii="Times New Roman" w:hAnsi="Times New Roman" w:cs="Times New Roman"/>
          <w:sz w:val="28"/>
          <w:szCs w:val="28"/>
        </w:rPr>
        <w:t>Внимание! 23.12.2020 состоится контрольная работа. Для подготовки к контрольной работе  необходимо повторить весь материал, изученный в течение II четверти, а также вспомнить следующие произведения:</w:t>
      </w:r>
    </w:p>
    <w:p w:rsidR="000E6076" w:rsidRPr="000E6076" w:rsidRDefault="000E6076" w:rsidP="000E6076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6076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0E6076">
        <w:rPr>
          <w:rFonts w:ascii="Times New Roman" w:hAnsi="Times New Roman" w:cs="Times New Roman"/>
          <w:sz w:val="28"/>
          <w:szCs w:val="28"/>
        </w:rPr>
        <w:t>Жанекен</w:t>
      </w:r>
      <w:proofErr w:type="spellEnd"/>
      <w:r w:rsidRPr="000E6076">
        <w:rPr>
          <w:rFonts w:ascii="Times New Roman" w:hAnsi="Times New Roman" w:cs="Times New Roman"/>
          <w:sz w:val="28"/>
          <w:szCs w:val="28"/>
        </w:rPr>
        <w:t xml:space="preserve"> – Пение птиц</w:t>
      </w:r>
    </w:p>
    <w:p w:rsidR="000E6076" w:rsidRPr="000E6076" w:rsidRDefault="000E6076" w:rsidP="000E6076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6076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0E6076">
        <w:rPr>
          <w:rFonts w:ascii="Times New Roman" w:hAnsi="Times New Roman" w:cs="Times New Roman"/>
          <w:sz w:val="28"/>
          <w:szCs w:val="28"/>
        </w:rPr>
        <w:t>Пахельбель</w:t>
      </w:r>
      <w:proofErr w:type="spellEnd"/>
      <w:r w:rsidRPr="000E6076">
        <w:rPr>
          <w:rFonts w:ascii="Times New Roman" w:hAnsi="Times New Roman" w:cs="Times New Roman"/>
          <w:sz w:val="28"/>
          <w:szCs w:val="28"/>
        </w:rPr>
        <w:t xml:space="preserve"> – Канон Ре мажор</w:t>
      </w:r>
    </w:p>
    <w:p w:rsidR="000E6076" w:rsidRPr="000E6076" w:rsidRDefault="000E6076" w:rsidP="000E6076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607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E6076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0E6076">
        <w:rPr>
          <w:rFonts w:ascii="Times New Roman" w:hAnsi="Times New Roman" w:cs="Times New Roman"/>
          <w:sz w:val="28"/>
          <w:szCs w:val="28"/>
        </w:rPr>
        <w:t xml:space="preserve"> – Концерт «Весна», часть 1</w:t>
      </w:r>
    </w:p>
    <w:p w:rsidR="000E6076" w:rsidRPr="000E6076" w:rsidRDefault="000E6076" w:rsidP="000E6076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607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E6076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0E6076">
        <w:rPr>
          <w:rFonts w:ascii="Times New Roman" w:hAnsi="Times New Roman" w:cs="Times New Roman"/>
          <w:sz w:val="28"/>
          <w:szCs w:val="28"/>
        </w:rPr>
        <w:t xml:space="preserve"> – Концерт «Лето», часть 3</w:t>
      </w:r>
    </w:p>
    <w:p w:rsidR="000E6076" w:rsidRPr="000E6076" w:rsidRDefault="000E6076" w:rsidP="000E6076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607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E6076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0E6076">
        <w:rPr>
          <w:rFonts w:ascii="Times New Roman" w:hAnsi="Times New Roman" w:cs="Times New Roman"/>
          <w:sz w:val="28"/>
          <w:szCs w:val="28"/>
        </w:rPr>
        <w:t xml:space="preserve"> – Концерт «Зима», часть 1</w:t>
      </w:r>
    </w:p>
    <w:p w:rsidR="000E6076" w:rsidRPr="000E6076" w:rsidRDefault="000E6076" w:rsidP="000E6076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6076">
        <w:rPr>
          <w:rFonts w:ascii="Times New Roman" w:hAnsi="Times New Roman" w:cs="Times New Roman"/>
          <w:sz w:val="28"/>
          <w:szCs w:val="28"/>
        </w:rPr>
        <w:t xml:space="preserve">Г.Ф. Гендель – Хор «Аллилуйя» </w:t>
      </w:r>
    </w:p>
    <w:p w:rsidR="000E6076" w:rsidRPr="000E6076" w:rsidRDefault="000E6076" w:rsidP="000E6076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6076">
        <w:rPr>
          <w:rFonts w:ascii="Times New Roman" w:hAnsi="Times New Roman" w:cs="Times New Roman"/>
          <w:sz w:val="28"/>
          <w:szCs w:val="28"/>
        </w:rPr>
        <w:t>Г.Ф. Гендель – Пассакалия соль минор</w:t>
      </w:r>
    </w:p>
    <w:p w:rsidR="000E6076" w:rsidRPr="000E6076" w:rsidRDefault="000E6076" w:rsidP="000E6076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6076">
        <w:rPr>
          <w:rFonts w:ascii="Times New Roman" w:hAnsi="Times New Roman" w:cs="Times New Roman"/>
          <w:sz w:val="28"/>
          <w:szCs w:val="28"/>
        </w:rPr>
        <w:t>Г.Ф. Гендель – Сарабанда ре минор</w:t>
      </w:r>
    </w:p>
    <w:sectPr w:rsidR="000E6076" w:rsidRPr="000E6076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3FE4"/>
    <w:multiLevelType w:val="hybridMultilevel"/>
    <w:tmpl w:val="8B0E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013C4"/>
    <w:rsid w:val="00025A13"/>
    <w:rsid w:val="0006630F"/>
    <w:rsid w:val="000A3632"/>
    <w:rsid w:val="000E6076"/>
    <w:rsid w:val="001752E2"/>
    <w:rsid w:val="00265FD1"/>
    <w:rsid w:val="002F3D40"/>
    <w:rsid w:val="003A5A5D"/>
    <w:rsid w:val="003F0E90"/>
    <w:rsid w:val="00484EEC"/>
    <w:rsid w:val="004F4AF3"/>
    <w:rsid w:val="005B3BEF"/>
    <w:rsid w:val="005C1277"/>
    <w:rsid w:val="006B2B3B"/>
    <w:rsid w:val="006F0E03"/>
    <w:rsid w:val="00797040"/>
    <w:rsid w:val="007B1163"/>
    <w:rsid w:val="00835FE8"/>
    <w:rsid w:val="0088734D"/>
    <w:rsid w:val="00893941"/>
    <w:rsid w:val="008C7BD9"/>
    <w:rsid w:val="008E3212"/>
    <w:rsid w:val="00983A85"/>
    <w:rsid w:val="009B57A0"/>
    <w:rsid w:val="009D0A53"/>
    <w:rsid w:val="009D7294"/>
    <w:rsid w:val="00A02E78"/>
    <w:rsid w:val="00B75589"/>
    <w:rsid w:val="00BD292E"/>
    <w:rsid w:val="00C1155D"/>
    <w:rsid w:val="00E3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6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24</cp:revision>
  <dcterms:created xsi:type="dcterms:W3CDTF">2020-11-09T22:06:00Z</dcterms:created>
  <dcterms:modified xsi:type="dcterms:W3CDTF">2020-12-15T23:18:00Z</dcterms:modified>
</cp:coreProperties>
</file>