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92AB6" w14:textId="7D519CB5" w:rsidR="003F5E38" w:rsidRDefault="003F5E38" w:rsidP="003F5E3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34"/>
      <w:r>
        <w:rPr>
          <w:rFonts w:ascii="Times New Roman" w:hAnsi="Times New Roman" w:cs="Times New Roman"/>
          <w:i/>
          <w:iCs/>
          <w:sz w:val="28"/>
          <w:szCs w:val="28"/>
        </w:rPr>
        <w:t xml:space="preserve">5 сольфеджио от 18.11. </w:t>
      </w:r>
    </w:p>
    <w:p w14:paraId="0DD7946F" w14:textId="32BB2FA7" w:rsidR="00CA57B1" w:rsidRDefault="003F5E38" w:rsidP="003F5E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bookmarkEnd w:id="0"/>
      <w:r w:rsidR="00AD179B">
        <w:fldChar w:fldCharType="begin"/>
      </w:r>
      <w:r w:rsidR="00AD179B">
        <w:instrText xml:space="preserve"> HYPERLINK "https://www.youtube.com/watch?v=sL0tyn7vLWY&amp;feature=emb_logo" </w:instrText>
      </w:r>
      <w:r w:rsidR="00AD179B">
        <w:fldChar w:fldCharType="separate"/>
      </w:r>
      <w:r w:rsidR="00AD179B">
        <w:rPr>
          <w:rStyle w:val="a3"/>
        </w:rPr>
        <w:t>https://www.youtube.com/watch?v=sL0tyn7vLWY&amp;feature=emb_logo</w:t>
      </w:r>
      <w:r w:rsidR="00AD179B">
        <w:fldChar w:fldCharType="end"/>
      </w:r>
    </w:p>
    <w:p w14:paraId="76041C5D" w14:textId="5D994126" w:rsidR="00CA57B1" w:rsidRDefault="00CA57B1" w:rsidP="00CA5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B1">
        <w:rPr>
          <w:rFonts w:ascii="Times New Roman" w:hAnsi="Times New Roman" w:cs="Times New Roman"/>
          <w:sz w:val="28"/>
          <w:szCs w:val="28"/>
        </w:rPr>
        <w:t xml:space="preserve">1) Постройте </w:t>
      </w:r>
      <w:r w:rsidRPr="00CA57B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A57B1">
        <w:rPr>
          <w:rFonts w:ascii="Times New Roman" w:hAnsi="Times New Roman" w:cs="Times New Roman"/>
          <w:sz w:val="28"/>
          <w:szCs w:val="28"/>
        </w:rPr>
        <w:t xml:space="preserve">7 с обращениями и разрешениями в тональностях 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CA57B1">
        <w:rPr>
          <w:rFonts w:ascii="Times New Roman" w:hAnsi="Times New Roman" w:cs="Times New Roman"/>
          <w:sz w:val="28"/>
          <w:szCs w:val="28"/>
        </w:rPr>
        <w:t xml:space="preserve"> минор и </w:t>
      </w:r>
      <w:r>
        <w:rPr>
          <w:rFonts w:ascii="Times New Roman" w:hAnsi="Times New Roman" w:cs="Times New Roman"/>
          <w:sz w:val="28"/>
          <w:szCs w:val="28"/>
        </w:rPr>
        <w:t>соль</w:t>
      </w:r>
      <w:r w:rsidRPr="00CA57B1">
        <w:rPr>
          <w:rFonts w:ascii="Times New Roman" w:hAnsi="Times New Roman" w:cs="Times New Roman"/>
          <w:sz w:val="28"/>
          <w:szCs w:val="28"/>
        </w:rPr>
        <w:t xml:space="preserve"> минор. </w:t>
      </w:r>
      <w:r w:rsidRPr="00CA57B1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 w:rsidRPr="00CA57B1">
        <w:rPr>
          <w:rFonts w:ascii="Times New Roman" w:hAnsi="Times New Roman" w:cs="Times New Roman"/>
          <w:sz w:val="28"/>
          <w:szCs w:val="28"/>
        </w:rPr>
        <w:t xml:space="preserve">. Обязательно сыграйте и </w:t>
      </w:r>
      <w:r w:rsidRPr="00CA57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A57B1">
        <w:rPr>
          <w:rFonts w:ascii="Times New Roman" w:hAnsi="Times New Roman" w:cs="Times New Roman"/>
          <w:sz w:val="28"/>
          <w:szCs w:val="28"/>
        </w:rPr>
        <w:t>пойте, что у вас получилось.</w:t>
      </w:r>
    </w:p>
    <w:p w14:paraId="5B65389A" w14:textId="77777777" w:rsidR="00505B80" w:rsidRDefault="00505B80" w:rsidP="00CA5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4641A" w14:textId="09BE1E33" w:rsidR="00505B80" w:rsidRPr="00505B80" w:rsidRDefault="00505B80" w:rsidP="00505B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B80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505B80">
        <w:rPr>
          <w:rFonts w:ascii="Times New Roman" w:hAnsi="Times New Roman" w:cs="Times New Roman"/>
          <w:b/>
          <w:bCs/>
          <w:sz w:val="28"/>
          <w:szCs w:val="28"/>
        </w:rPr>
        <w:t xml:space="preserve">7 в миноре строится в </w:t>
      </w:r>
      <w:r w:rsidRPr="00505B80">
        <w:rPr>
          <w:rFonts w:ascii="Times New Roman" w:hAnsi="Times New Roman" w:cs="Times New Roman"/>
          <w:b/>
          <w:bCs/>
          <w:sz w:val="28"/>
          <w:szCs w:val="28"/>
          <w:u w:val="single"/>
        </w:rPr>
        <w:t>гармоническом</w:t>
      </w:r>
      <w:r w:rsidRPr="00505B80">
        <w:rPr>
          <w:rFonts w:ascii="Times New Roman" w:hAnsi="Times New Roman" w:cs="Times New Roman"/>
          <w:b/>
          <w:bCs/>
          <w:sz w:val="28"/>
          <w:szCs w:val="28"/>
        </w:rPr>
        <w:t xml:space="preserve"> виде (</w:t>
      </w:r>
      <w:r>
        <w:rPr>
          <w:rFonts w:ascii="Times New Roman" w:hAnsi="Times New Roman" w:cs="Times New Roman"/>
          <w:b/>
          <w:bCs/>
          <w:sz w:val="28"/>
          <w:szCs w:val="28"/>
        </w:rPr>
        <w:t>седьмая повышенная ступень)</w:t>
      </w:r>
      <w:r w:rsidRPr="00505B80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67C4A1E5" w14:textId="77777777" w:rsidR="00944107" w:rsidRPr="00571BDB" w:rsidRDefault="00944107" w:rsidP="00505B8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71BDB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Образец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(ля минор гармонический)</w:t>
      </w:r>
      <w:r w:rsidRPr="00571BD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B1EE7D2" w14:textId="28451A15" w:rsidR="00CA57B1" w:rsidRPr="00944107" w:rsidRDefault="00944107" w:rsidP="00505B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61B19B" wp14:editId="7EE75A40">
            <wp:extent cx="49911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F8028" w14:textId="152A79F4" w:rsidR="00CA57B1" w:rsidRDefault="00CA57B1" w:rsidP="00CA5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 каждому уроку повторяйте правила по Д7.</w:t>
      </w:r>
    </w:p>
    <w:p w14:paraId="0F46A859" w14:textId="77777777" w:rsidR="00CA57B1" w:rsidRPr="00A93594" w:rsidRDefault="00CA57B1" w:rsidP="00CA57B1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7 (доминантовый септаккорд) строится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неполное тоническое трезвучие с утроенным основным тоном (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3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>).</w:t>
      </w:r>
    </w:p>
    <w:p w14:paraId="24B506B8" w14:textId="77777777" w:rsidR="00CA57B1" w:rsidRPr="00A93594" w:rsidRDefault="00CA57B1" w:rsidP="00CA57B1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>Имеет 3 обращения:</w:t>
      </w:r>
    </w:p>
    <w:p w14:paraId="4FCF9703" w14:textId="77777777" w:rsidR="00CA57B1" w:rsidRPr="00A93594" w:rsidRDefault="00CA57B1" w:rsidP="00CA57B1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1.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5/6 (доминантовый </w:t>
      </w:r>
      <w:proofErr w:type="spellStart"/>
      <w:r w:rsidRPr="00A93594">
        <w:rPr>
          <w:rFonts w:ascii="Times New Roman" w:hAnsi="Times New Roman" w:cs="Times New Roman"/>
          <w:i/>
          <w:iCs/>
          <w:sz w:val="26"/>
          <w:szCs w:val="26"/>
        </w:rPr>
        <w:t>квинтсекстаккорд</w:t>
      </w:r>
      <w:proofErr w:type="spell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) строится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VII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(в миноре на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VII</w:t>
      </w:r>
      <w:r w:rsidRPr="003300B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повышенной)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. Разрешается в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BC186E">
        <w:rPr>
          <w:rFonts w:ascii="Times New Roman" w:hAnsi="Times New Roman" w:cs="Times New Roman"/>
          <w:i/>
          <w:iCs/>
          <w:sz w:val="26"/>
          <w:szCs w:val="26"/>
        </w:rPr>
        <w:t>5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>/3 с удвоенным основным тоном.</w:t>
      </w:r>
    </w:p>
    <w:p w14:paraId="69E12395" w14:textId="77777777" w:rsidR="00CA57B1" w:rsidRPr="00A93594" w:rsidRDefault="00CA57B1" w:rsidP="00CA57B1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2.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3/4 (доминантовый </w:t>
      </w:r>
      <w:proofErr w:type="spellStart"/>
      <w:r w:rsidRPr="00A93594">
        <w:rPr>
          <w:rFonts w:ascii="Times New Roman" w:hAnsi="Times New Roman" w:cs="Times New Roman"/>
          <w:i/>
          <w:iCs/>
          <w:sz w:val="26"/>
          <w:szCs w:val="26"/>
        </w:rPr>
        <w:t>терцквартаккорд</w:t>
      </w:r>
      <w:proofErr w:type="spell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) строится на </w:t>
      </w:r>
      <w:proofErr w:type="spellStart"/>
      <w:r w:rsidRPr="00A93594">
        <w:rPr>
          <w:rFonts w:ascii="Times New Roman" w:hAnsi="Times New Roman" w:cs="Times New Roman"/>
          <w:i/>
          <w:iCs/>
          <w:sz w:val="26"/>
          <w:szCs w:val="26"/>
        </w:rPr>
        <w:t>на</w:t>
      </w:r>
      <w:proofErr w:type="spell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развёрнутое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>5/3.</w:t>
      </w:r>
    </w:p>
    <w:p w14:paraId="7D1EEEA1" w14:textId="77777777" w:rsidR="00CA57B1" w:rsidRDefault="00CA57B1" w:rsidP="00CA57B1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3.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2 (доминантовый </w:t>
      </w:r>
      <w:proofErr w:type="spellStart"/>
      <w:r w:rsidRPr="00A93594">
        <w:rPr>
          <w:rFonts w:ascii="Times New Roman" w:hAnsi="Times New Roman" w:cs="Times New Roman"/>
          <w:i/>
          <w:iCs/>
          <w:sz w:val="26"/>
          <w:szCs w:val="26"/>
        </w:rPr>
        <w:t>секундаккорд</w:t>
      </w:r>
      <w:proofErr w:type="spell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) строится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IV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6 (тонический секстаккорд –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III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ступени). </w:t>
      </w:r>
    </w:p>
    <w:p w14:paraId="1E816DF2" w14:textId="77777777" w:rsidR="003F5E38" w:rsidRDefault="003F5E38" w:rsidP="00CA57B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63ADAF" w14:textId="77777777" w:rsidR="003F5E38" w:rsidRDefault="003F5E38" w:rsidP="003F5E3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C27AA3" w14:textId="77777777" w:rsidR="003F5E38" w:rsidRDefault="003F5E38" w:rsidP="0094410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E7ACD5" w14:textId="77777777" w:rsidR="003F5E38" w:rsidRDefault="003F5E38" w:rsidP="003F5E3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DE5D9F" w14:textId="77777777" w:rsidR="003F5E38" w:rsidRDefault="003F5E38" w:rsidP="003F5E3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61BA4200" w14:textId="77777777" w:rsidR="003F5E38" w:rsidRDefault="003F5E38" w:rsidP="003F5E3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137075F8" w14:textId="77777777" w:rsidR="00E96551" w:rsidRDefault="00E96551"/>
    <w:sectPr w:rsidR="00E9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04"/>
    <w:rsid w:val="003F5E38"/>
    <w:rsid w:val="00505B80"/>
    <w:rsid w:val="00697804"/>
    <w:rsid w:val="00944107"/>
    <w:rsid w:val="00AD179B"/>
    <w:rsid w:val="00CA57B1"/>
    <w:rsid w:val="00E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9AA4"/>
  <w15:chartTrackingRefBased/>
  <w15:docId w15:val="{155B6BB6-480D-4AC4-BC46-87B0C0F3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E3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E3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41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2020-11-12T05:36:00Z</dcterms:created>
  <dcterms:modified xsi:type="dcterms:W3CDTF">2020-11-17T11:35:00Z</dcterms:modified>
</cp:coreProperties>
</file>