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A709" w14:textId="18E4D8D7" w:rsidR="00A418C2" w:rsidRDefault="00A418C2" w:rsidP="00A418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 w:rsidR="001242B3"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.10. </w:t>
      </w:r>
    </w:p>
    <w:p w14:paraId="6722BD14" w14:textId="30A0F552" w:rsidR="00527B5A" w:rsidRDefault="00A418C2" w:rsidP="00A418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Ссылка на видеоурок:</w:t>
      </w:r>
      <w:r w:rsidR="00BA01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" w:history="1">
        <w:r w:rsidR="00BA015D">
          <w:rPr>
            <w:rStyle w:val="a3"/>
          </w:rPr>
          <w:t>https://www.youtube.com/watch?v=voxRxg6AqqU&amp;feature=youtu.be</w:t>
        </w:r>
      </w:hyperlink>
    </w:p>
    <w:p w14:paraId="0275E565" w14:textId="49F4C8E4" w:rsidR="00A418C2" w:rsidRDefault="00A418C2" w:rsidP="00A4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правила по следующим интервалам:</w:t>
      </w:r>
    </w:p>
    <w:p w14:paraId="1CDEAC14" w14:textId="77777777" w:rsidR="00A418C2" w:rsidRPr="004C0535" w:rsidRDefault="00A418C2" w:rsidP="00A41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57">
        <w:rPr>
          <w:rFonts w:ascii="Times New Roman" w:hAnsi="Times New Roman" w:cs="Times New Roman"/>
          <w:b/>
          <w:bCs/>
          <w:sz w:val="24"/>
          <w:szCs w:val="24"/>
        </w:rPr>
        <w:t>ч1</w:t>
      </w:r>
      <w:r>
        <w:rPr>
          <w:rFonts w:ascii="Times New Roman" w:hAnsi="Times New Roman" w:cs="Times New Roman"/>
          <w:sz w:val="24"/>
          <w:szCs w:val="24"/>
        </w:rPr>
        <w:t xml:space="preserve"> (чистая прима) – это повторение звука.</w:t>
      </w:r>
    </w:p>
    <w:p w14:paraId="257C3018" w14:textId="77777777" w:rsidR="00A418C2" w:rsidRPr="00E03148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0CD685FB" w14:textId="498CF816" w:rsidR="00A418C2" w:rsidRPr="00A418C2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044620C0" w14:textId="34005C02" w:rsidR="00A418C2" w:rsidRPr="00E03148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</w:t>
      </w:r>
      <w:r>
        <w:rPr>
          <w:rFonts w:ascii="Times New Roman" w:hAnsi="Times New Roman" w:cs="Times New Roman"/>
          <w:bCs/>
          <w:sz w:val="24"/>
          <w:szCs w:val="24"/>
        </w:rPr>
        <w:t>терция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тон + </w:t>
      </w:r>
      <w:r w:rsidRPr="00E03148">
        <w:rPr>
          <w:rFonts w:ascii="Times New Roman" w:hAnsi="Times New Roman" w:cs="Times New Roman"/>
          <w:bCs/>
          <w:sz w:val="24"/>
          <w:szCs w:val="24"/>
        </w:rPr>
        <w:t>полутон.</w:t>
      </w:r>
    </w:p>
    <w:p w14:paraId="11631542" w14:textId="77777777" w:rsidR="00A418C2" w:rsidRPr="00E03148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терция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03148">
        <w:rPr>
          <w:rFonts w:ascii="Times New Roman" w:hAnsi="Times New Roman" w:cs="Times New Roman"/>
          <w:bCs/>
          <w:sz w:val="24"/>
          <w:szCs w:val="24"/>
        </w:rPr>
        <w:t>тон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03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DBB9A" w14:textId="77777777" w:rsidR="00A418C2" w:rsidRDefault="00A418C2" w:rsidP="00403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6E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1E4C6E">
        <w:rPr>
          <w:rFonts w:ascii="Times New Roman" w:hAnsi="Times New Roman" w:cs="Times New Roman"/>
          <w:sz w:val="24"/>
          <w:szCs w:val="24"/>
        </w:rPr>
        <w:t>(чистая кварта)</w:t>
      </w:r>
      <w:r>
        <w:rPr>
          <w:rFonts w:ascii="Times New Roman" w:hAnsi="Times New Roman" w:cs="Times New Roman"/>
          <w:sz w:val="24"/>
          <w:szCs w:val="24"/>
        </w:rPr>
        <w:t xml:space="preserve"> – расстояние 2,5 тона.</w:t>
      </w:r>
    </w:p>
    <w:p w14:paraId="5E92D8F6" w14:textId="77777777" w:rsidR="00A418C2" w:rsidRDefault="00A418C2" w:rsidP="00A41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429A434A" w14:textId="77777777" w:rsidR="00A418C2" w:rsidRDefault="00A418C2" w:rsidP="00403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AA6582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58613F">
        <w:rPr>
          <w:rFonts w:ascii="Times New Roman" w:hAnsi="Times New Roman" w:cs="Times New Roman"/>
          <w:sz w:val="24"/>
          <w:szCs w:val="24"/>
        </w:rPr>
        <w:t xml:space="preserve"> и </w:t>
      </w:r>
      <w:r w:rsidRPr="00AA6582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8862C" w14:textId="77777777" w:rsidR="00A418C2" w:rsidRPr="00A418C2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C2">
        <w:rPr>
          <w:rFonts w:ascii="Times New Roman" w:hAnsi="Times New Roman" w:cs="Times New Roman"/>
          <w:b/>
          <w:sz w:val="24"/>
          <w:szCs w:val="24"/>
        </w:rPr>
        <w:t>ч5 (</w:t>
      </w:r>
      <w:r w:rsidRPr="00A418C2"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 w:rsidRPr="00A418C2">
        <w:rPr>
          <w:rFonts w:ascii="Times New Roman" w:hAnsi="Times New Roman" w:cs="Times New Roman"/>
          <w:sz w:val="24"/>
          <w:szCs w:val="24"/>
        </w:rPr>
        <w:t xml:space="preserve">= </w:t>
      </w:r>
      <w:r w:rsidRPr="00A418C2">
        <w:rPr>
          <w:rFonts w:ascii="Times New Roman" w:hAnsi="Times New Roman" w:cs="Times New Roman"/>
          <w:iCs/>
          <w:sz w:val="24"/>
          <w:szCs w:val="24"/>
        </w:rPr>
        <w:t>3,5 тона</w:t>
      </w:r>
      <w:r w:rsidRPr="00A418C2">
        <w:rPr>
          <w:rFonts w:ascii="Times New Roman" w:hAnsi="Times New Roman" w:cs="Times New Roman"/>
          <w:sz w:val="24"/>
          <w:szCs w:val="24"/>
        </w:rPr>
        <w:t>.</w:t>
      </w:r>
    </w:p>
    <w:p w14:paraId="25B02CDD" w14:textId="77777777" w:rsidR="00A418C2" w:rsidRPr="00A418C2" w:rsidRDefault="00A418C2" w:rsidP="00A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C2">
        <w:rPr>
          <w:rFonts w:ascii="Times New Roman" w:hAnsi="Times New Roman" w:cs="Times New Roman"/>
          <w:sz w:val="24"/>
          <w:szCs w:val="24"/>
        </w:rPr>
        <w:t xml:space="preserve">Поскольку квинта обозначается цифрой пять, отсчитываем сначала пять ступеней. Затем </w:t>
      </w:r>
      <w:r w:rsidRPr="00A418C2">
        <w:rPr>
          <w:rFonts w:ascii="Times New Roman" w:hAnsi="Times New Roman" w:cs="Times New Roman"/>
          <w:sz w:val="24"/>
          <w:szCs w:val="24"/>
          <w:u w:val="single"/>
        </w:rPr>
        <w:t>строим квинты по тому же правилу, что и кварты</w:t>
      </w:r>
      <w:r w:rsidRPr="00A418C2">
        <w:rPr>
          <w:rFonts w:ascii="Times New Roman" w:hAnsi="Times New Roman" w:cs="Times New Roman"/>
          <w:sz w:val="24"/>
          <w:szCs w:val="24"/>
        </w:rPr>
        <w:t xml:space="preserve">: если </w:t>
      </w:r>
      <w:r w:rsidRPr="00A418C2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72B5DCD2" w14:textId="77777777" w:rsidR="00A418C2" w:rsidRPr="00A418C2" w:rsidRDefault="00A418C2" w:rsidP="00A418C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8C2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A418C2">
        <w:rPr>
          <w:rFonts w:ascii="Times New Roman" w:hAnsi="Times New Roman" w:cs="Times New Roman"/>
          <w:sz w:val="24"/>
          <w:szCs w:val="24"/>
        </w:rPr>
        <w:t>:</w:t>
      </w:r>
      <w:r w:rsidRPr="00A41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8C2"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 w:rsidRPr="00A418C2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A418C2">
        <w:rPr>
          <w:rFonts w:ascii="Times New Roman" w:hAnsi="Times New Roman" w:cs="Times New Roman"/>
          <w:b/>
          <w:i/>
          <w:iCs/>
          <w:sz w:val="24"/>
          <w:szCs w:val="24"/>
        </w:rPr>
        <w:t>си-бемоль – фа</w:t>
      </w:r>
      <w:r w:rsidRPr="00A418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CB9CEE" w14:textId="77777777" w:rsidR="00A418C2" w:rsidRPr="00A418C2" w:rsidRDefault="00A418C2" w:rsidP="00A418C2">
      <w:pPr>
        <w:rPr>
          <w:rFonts w:ascii="Times New Roman" w:hAnsi="Times New Roman" w:cs="Times New Roman"/>
          <w:sz w:val="28"/>
          <w:szCs w:val="28"/>
        </w:rPr>
      </w:pPr>
    </w:p>
    <w:p w14:paraId="2C919876" w14:textId="6CDA302E" w:rsidR="00A418C2" w:rsidRDefault="00A418C2" w:rsidP="00A41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Постройте указанные интервалы</w:t>
      </w:r>
      <w:r w:rsidR="00403B01">
        <w:rPr>
          <w:rFonts w:ascii="Times New Roman" w:hAnsi="Times New Roman" w:cs="Times New Roman"/>
          <w:sz w:val="28"/>
          <w:szCs w:val="28"/>
        </w:rPr>
        <w:t xml:space="preserve"> (смотрите видеоурок)</w:t>
      </w:r>
      <w:r>
        <w:rPr>
          <w:rFonts w:ascii="Times New Roman" w:hAnsi="Times New Roman" w:cs="Times New Roman"/>
          <w:sz w:val="28"/>
          <w:szCs w:val="28"/>
        </w:rPr>
        <w:t>. Следите за стрелочками (куда смотрит стрелочка, в ту сторону и строим интервал). Выполняйте задание за фортепиано, проигрывая и пропевая каждый интервал по несколько раз.</w:t>
      </w:r>
    </w:p>
    <w:p w14:paraId="261079D6" w14:textId="0D98C1DA" w:rsidR="00A418C2" w:rsidRPr="00A418C2" w:rsidRDefault="00A418C2" w:rsidP="00A4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1A8AD1" wp14:editId="6D165A72">
            <wp:extent cx="59340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2DA4" w14:textId="65CFC61E" w:rsidR="00A418C2" w:rsidRDefault="00A418C2" w:rsidP="00A418C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EF0490F" w14:textId="132FAE53" w:rsidR="00A418C2" w:rsidRDefault="00A418C2" w:rsidP="00A418C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29DB73" w14:textId="77777777" w:rsidR="00A418C2" w:rsidRPr="00535111" w:rsidRDefault="00A418C2" w:rsidP="00A418C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8D49855" w14:textId="77777777" w:rsidR="00A418C2" w:rsidRDefault="00A418C2" w:rsidP="00A41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4A847" w14:textId="77777777" w:rsidR="00A418C2" w:rsidRDefault="00A418C2" w:rsidP="00A41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697483"/>
      <w:r>
        <w:rPr>
          <w:rFonts w:ascii="Times New Roman" w:hAnsi="Times New Roman" w:cs="Times New Roman"/>
          <w:b/>
          <w:bCs/>
          <w:sz w:val="28"/>
          <w:szCs w:val="28"/>
        </w:rPr>
        <w:t>Все ваши вопросы прошу также присылать на мою рабочую почту.</w:t>
      </w:r>
    </w:p>
    <w:bookmarkEnd w:id="0"/>
    <w:p w14:paraId="273F72F5" w14:textId="77777777" w:rsidR="00A418C2" w:rsidRDefault="00A418C2" w:rsidP="00A418C2"/>
    <w:sectPr w:rsidR="00A4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02"/>
    <w:rsid w:val="001242B3"/>
    <w:rsid w:val="00403B01"/>
    <w:rsid w:val="00527B5A"/>
    <w:rsid w:val="00A418C2"/>
    <w:rsid w:val="00BA015D"/>
    <w:rsid w:val="00B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8F3F"/>
  <w15:chartTrackingRefBased/>
  <w15:docId w15:val="{2937CC20-165C-4654-9119-41F3100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8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oxRxg6AqqU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2020-10-10T10:21:00Z</dcterms:created>
  <dcterms:modified xsi:type="dcterms:W3CDTF">2020-10-14T03:59:00Z</dcterms:modified>
</cp:coreProperties>
</file>