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C702" w14:textId="77777777"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14:paraId="57515DDC" w14:textId="77777777"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видеоурок.</w:t>
      </w:r>
    </w:p>
    <w:p w14:paraId="678A9B5C" w14:textId="77777777"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14:paraId="4B76FB7A" w14:textId="77777777"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2E9A561B" w14:textId="7F71FC8A"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Прислать фото (в хорошем качестве) или скан страницы с ответами на</w:t>
      </w:r>
      <w:r w:rsidR="007C125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muzlit.distant.trio@gmail.com </w:t>
      </w:r>
    </w:p>
    <w:p w14:paraId="71E61B07" w14:textId="77777777"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(27.04.2020) включительно!</w:t>
      </w:r>
    </w:p>
    <w:p w14:paraId="23A7D7DA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791086DB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0A127666" w14:textId="2881CBEA" w:rsidR="003A6B30" w:rsidRDefault="00BE2C6D" w:rsidP="003A6B30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1. </w:t>
      </w:r>
      <w:r w:rsidR="003A6B30">
        <w:rPr>
          <w:rFonts w:ascii="Times New Roman" w:hAnsi="Times New Roman" w:cs="Times New Roman"/>
          <w:sz w:val="28"/>
          <w:szCs w:val="28"/>
        </w:rPr>
        <w:t>Почему менуэт в Симфонии № 103 не совсем обычный?</w:t>
      </w:r>
    </w:p>
    <w:p w14:paraId="0154DDD5" w14:textId="77777777"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формах обычно пишется четвертая часть симфонии?</w:t>
      </w:r>
    </w:p>
    <w:p w14:paraId="2FCEDF64" w14:textId="6ABB24DB" w:rsidR="009707AE" w:rsidRDefault="009707AE" w:rsidP="003A6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796B">
        <w:rPr>
          <w:rFonts w:ascii="Times New Roman" w:hAnsi="Times New Roman" w:cs="Times New Roman"/>
          <w:sz w:val="28"/>
          <w:szCs w:val="28"/>
        </w:rPr>
        <w:t>Й. Гайдн любил подшутить над слуш</w:t>
      </w:r>
      <w:r w:rsidR="00D969A1">
        <w:rPr>
          <w:rFonts w:ascii="Times New Roman" w:hAnsi="Times New Roman" w:cs="Times New Roman"/>
          <w:sz w:val="28"/>
          <w:szCs w:val="28"/>
        </w:rPr>
        <w:t xml:space="preserve">ателями. </w:t>
      </w:r>
      <w:r w:rsidR="003E796B">
        <w:rPr>
          <w:rFonts w:ascii="Times New Roman" w:hAnsi="Times New Roman" w:cs="Times New Roman"/>
          <w:sz w:val="28"/>
          <w:szCs w:val="28"/>
        </w:rPr>
        <w:t>Как это проявляется в</w:t>
      </w:r>
      <w:r w:rsidR="007C12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796B">
        <w:rPr>
          <w:rFonts w:ascii="Times New Roman" w:hAnsi="Times New Roman" w:cs="Times New Roman"/>
          <w:sz w:val="28"/>
          <w:szCs w:val="28"/>
        </w:rPr>
        <w:t>его</w:t>
      </w:r>
      <w:r w:rsidR="007C12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796B">
        <w:rPr>
          <w:rFonts w:ascii="Times New Roman" w:hAnsi="Times New Roman" w:cs="Times New Roman"/>
          <w:sz w:val="28"/>
          <w:szCs w:val="28"/>
        </w:rPr>
        <w:t>Симфонии № 94?</w:t>
      </w:r>
    </w:p>
    <w:p w14:paraId="2E5CBCD9" w14:textId="77777777" w:rsidR="003E796B" w:rsidRDefault="003E796B" w:rsidP="003A6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Какой подзаголовок носит Симфония № 94? </w:t>
      </w:r>
    </w:p>
    <w:p w14:paraId="36C594AE" w14:textId="77777777" w:rsidR="0050098E" w:rsidRDefault="00776296" w:rsidP="003A6B3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98E">
        <w:rPr>
          <w:rFonts w:ascii="Times New Roman" w:hAnsi="Times New Roman" w:cs="Times New Roman"/>
          <w:sz w:val="28"/>
          <w:szCs w:val="28"/>
        </w:rPr>
        <w:t xml:space="preserve">. </w:t>
      </w:r>
      <w:r w:rsidR="007C6AF8">
        <w:rPr>
          <w:rFonts w:ascii="Times New Roman" w:hAnsi="Times New Roman" w:cs="Times New Roman"/>
          <w:sz w:val="28"/>
          <w:szCs w:val="28"/>
        </w:rPr>
        <w:t>Сколько у Гайдна мажорных и минорных симфоний?</w:t>
      </w:r>
      <w:r w:rsidR="00D81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5B01D" w14:textId="77777777" w:rsidR="00776296" w:rsidRPr="007511F8" w:rsidRDefault="00776296" w:rsidP="003A6B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6. По какой причине Й. Гайдн создал Симфонию № 45?</w:t>
      </w:r>
    </w:p>
    <w:p w14:paraId="0AA2230D" w14:textId="77777777" w:rsidR="00776296" w:rsidRPr="007511F8" w:rsidRDefault="00776296" w:rsidP="003A6B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Какой подзаголовок </w:t>
      </w:r>
      <w:r w:rsidR="007511F8">
        <w:rPr>
          <w:rFonts w:ascii="Times New Roman" w:hAnsi="Times New Roman" w:cs="Times New Roman"/>
          <w:color w:val="000000" w:themeColor="text1"/>
          <w:sz w:val="28"/>
          <w:szCs w:val="28"/>
        </w:rPr>
        <w:t>носит Сим</w:t>
      </w: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511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ния № 45?</w:t>
      </w:r>
    </w:p>
    <w:p w14:paraId="09276D63" w14:textId="77777777" w:rsidR="00776296" w:rsidRDefault="00776296" w:rsidP="003A6B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8. Что делали музыканты при исполнении финала Симфонии № 45?</w:t>
      </w:r>
    </w:p>
    <w:p w14:paraId="489C2344" w14:textId="77777777" w:rsidR="00D91229" w:rsidRDefault="00D91229" w:rsidP="003A6B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Что такое «соната»?</w:t>
      </w:r>
    </w:p>
    <w:p w14:paraId="2901B94D" w14:textId="77777777" w:rsidR="00D91229" w:rsidRDefault="00D91229" w:rsidP="003A6B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Сколько частей содержат сонаты Гайдна?</w:t>
      </w:r>
    </w:p>
    <w:p w14:paraId="59A776FA" w14:textId="16788822" w:rsidR="002C3932" w:rsidRPr="007C1256" w:rsidRDefault="00D91229" w:rsidP="007C12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В какой форме пишется первая часть сонаты?</w:t>
      </w:r>
    </w:p>
    <w:sectPr w:rsidR="002C3932" w:rsidRPr="007C1256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2C3932"/>
    <w:rsid w:val="003A6B30"/>
    <w:rsid w:val="003E796B"/>
    <w:rsid w:val="0046463E"/>
    <w:rsid w:val="0050098E"/>
    <w:rsid w:val="00505417"/>
    <w:rsid w:val="007511F8"/>
    <w:rsid w:val="00772404"/>
    <w:rsid w:val="00776296"/>
    <w:rsid w:val="007C1256"/>
    <w:rsid w:val="007C6AF8"/>
    <w:rsid w:val="00822241"/>
    <w:rsid w:val="00844D9B"/>
    <w:rsid w:val="008C40C6"/>
    <w:rsid w:val="009707AE"/>
    <w:rsid w:val="009D7D4A"/>
    <w:rsid w:val="00A1739B"/>
    <w:rsid w:val="00B22695"/>
    <w:rsid w:val="00B441B4"/>
    <w:rsid w:val="00BD1D5F"/>
    <w:rsid w:val="00BE2C6D"/>
    <w:rsid w:val="00BE6A32"/>
    <w:rsid w:val="00D070E3"/>
    <w:rsid w:val="00D81BE5"/>
    <w:rsid w:val="00D91229"/>
    <w:rsid w:val="00D969A1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A545"/>
  <w15:docId w15:val="{2334356B-3D86-44DD-9C53-DF742AF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22</cp:revision>
  <dcterms:created xsi:type="dcterms:W3CDTF">2020-04-05T18:49:00Z</dcterms:created>
  <dcterms:modified xsi:type="dcterms:W3CDTF">2020-04-20T08:12:00Z</dcterms:modified>
</cp:coreProperties>
</file>