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DEE1" w14:textId="114324E8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1. Учить отдельно ритмическое сопровождение к считалке о параллельных тональностях. Видео ритмического сопровождения можно посмотреть по ссылке</w:t>
      </w:r>
    </w:p>
    <w:p w14:paraId="14A5139D" w14:textId="77777777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A84010">
          <w:rPr>
            <w:rStyle w:val="a3"/>
            <w:rFonts w:ascii="Times New Roman" w:hAnsi="Times New Roman" w:cs="Times New Roman"/>
            <w:sz w:val="24"/>
            <w:szCs w:val="24"/>
          </w:rPr>
          <w:t>https://youtu.be/iB0UhLXWQyU</w:t>
        </w:r>
      </w:hyperlink>
    </w:p>
    <w:p w14:paraId="1BEE3884" w14:textId="77777777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AE890" w14:textId="77777777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2. Учить считалку о параллельных тональностях в 2 вариантах:</w:t>
      </w:r>
    </w:p>
    <w:p w14:paraId="237F6969" w14:textId="57EB811E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- с ритмическим сопровождением</w:t>
      </w:r>
    </w:p>
    <w:p w14:paraId="76196B8E" w14:textId="28A2C5B9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A84010">
          <w:rPr>
            <w:rStyle w:val="a3"/>
            <w:rFonts w:ascii="Times New Roman" w:hAnsi="Times New Roman" w:cs="Times New Roman"/>
            <w:sz w:val="24"/>
            <w:szCs w:val="24"/>
          </w:rPr>
          <w:t>https://youtu.be/JKDpIjR8KCY</w:t>
        </w:r>
      </w:hyperlink>
    </w:p>
    <w:p w14:paraId="0788099A" w14:textId="77777777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02D75" w14:textId="77777777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- с игрой тонических трезвучий и ключевых знаков на фортепиано</w:t>
      </w:r>
    </w:p>
    <w:p w14:paraId="611CB98B" w14:textId="77777777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A84010">
          <w:rPr>
            <w:rStyle w:val="a3"/>
            <w:rFonts w:ascii="Times New Roman" w:hAnsi="Times New Roman" w:cs="Times New Roman"/>
            <w:sz w:val="24"/>
            <w:szCs w:val="24"/>
          </w:rPr>
          <w:t>https://youtu.be/r23ncqZj8AE</w:t>
        </w:r>
      </w:hyperlink>
    </w:p>
    <w:p w14:paraId="2606F3BF" w14:textId="77777777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1AF97" w14:textId="420CD26C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Лучше всего учить оба варианта вместе со мной - с моим видеосопровождением (оба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4010">
        <w:rPr>
          <w:rFonts w:ascii="Times New Roman" w:hAnsi="Times New Roman" w:cs="Times New Roman"/>
          <w:sz w:val="24"/>
          <w:szCs w:val="24"/>
        </w:rPr>
        <w:t xml:space="preserve">видеофайла есть в WA и можно посмотреть в </w:t>
      </w:r>
      <w:proofErr w:type="spellStart"/>
      <w:r w:rsidRPr="00A84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A84010">
        <w:rPr>
          <w:rFonts w:ascii="Times New Roman" w:hAnsi="Times New Roman" w:cs="Times New Roman"/>
          <w:sz w:val="24"/>
          <w:szCs w:val="24"/>
        </w:rPr>
        <w:t xml:space="preserve"> по ссылкам)</w:t>
      </w:r>
    </w:p>
    <w:p w14:paraId="687A1F73" w14:textId="77777777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578B0" w14:textId="7E71E18E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 xml:space="preserve">3. Два медвежонка - учить с аккомпанементом: </w:t>
      </w:r>
      <w:proofErr w:type="spellStart"/>
      <w:r w:rsidRPr="00A84010">
        <w:rPr>
          <w:rFonts w:ascii="Times New Roman" w:hAnsi="Times New Roman" w:cs="Times New Roman"/>
          <w:sz w:val="24"/>
          <w:szCs w:val="24"/>
        </w:rPr>
        <w:t>л.р</w:t>
      </w:r>
      <w:proofErr w:type="spellEnd"/>
      <w:r w:rsidRPr="00A84010">
        <w:rPr>
          <w:rFonts w:ascii="Times New Roman" w:hAnsi="Times New Roman" w:cs="Times New Roman"/>
          <w:sz w:val="24"/>
          <w:szCs w:val="24"/>
        </w:rPr>
        <w:t>. чередуем T и D на каждую долю,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4010">
        <w:rPr>
          <w:rFonts w:ascii="Times New Roman" w:hAnsi="Times New Roman" w:cs="Times New Roman"/>
          <w:sz w:val="24"/>
          <w:szCs w:val="24"/>
        </w:rPr>
        <w:t>только на</w:t>
      </w:r>
      <w:r w:rsidRPr="00A84010">
        <w:rPr>
          <w:rFonts w:ascii="Times New Roman" w:hAnsi="Times New Roman" w:cs="Times New Roman"/>
          <w:sz w:val="24"/>
          <w:szCs w:val="24"/>
        </w:rPr>
        <w:t> </w:t>
      </w:r>
      <w:r w:rsidRPr="00A84010">
        <w:rPr>
          <w:rFonts w:ascii="Times New Roman" w:hAnsi="Times New Roman" w:cs="Times New Roman"/>
          <w:sz w:val="24"/>
          <w:szCs w:val="24"/>
        </w:rPr>
        <w:t xml:space="preserve">словах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4010">
        <w:rPr>
          <w:rFonts w:ascii="Times New Roman" w:hAnsi="Times New Roman" w:cs="Times New Roman"/>
          <w:sz w:val="24"/>
          <w:szCs w:val="24"/>
        </w:rPr>
        <w:t>в твороге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4010">
        <w:rPr>
          <w:rFonts w:ascii="Times New Roman" w:hAnsi="Times New Roman" w:cs="Times New Roman"/>
          <w:sz w:val="24"/>
          <w:szCs w:val="24"/>
        </w:rPr>
        <w:t>, завершающи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4010">
        <w:rPr>
          <w:rFonts w:ascii="Times New Roman" w:hAnsi="Times New Roman" w:cs="Times New Roman"/>
          <w:sz w:val="24"/>
          <w:szCs w:val="24"/>
        </w:rPr>
        <w:t xml:space="preserve"> песенку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010">
        <w:rPr>
          <w:rFonts w:ascii="Times New Roman" w:hAnsi="Times New Roman" w:cs="Times New Roman"/>
          <w:sz w:val="24"/>
          <w:szCs w:val="24"/>
        </w:rPr>
        <w:t xml:space="preserve"> играем в обратном порядке - D -T. Правая рука исполняет октаву соль - соль (</w:t>
      </w:r>
      <w:proofErr w:type="spellStart"/>
      <w:r w:rsidRPr="00A84010">
        <w:rPr>
          <w:rFonts w:ascii="Times New Roman" w:hAnsi="Times New Roman" w:cs="Times New Roman"/>
          <w:sz w:val="24"/>
          <w:szCs w:val="24"/>
        </w:rPr>
        <w:t>Vст</w:t>
      </w:r>
      <w:proofErr w:type="spellEnd"/>
      <w:r w:rsidRPr="00A84010">
        <w:rPr>
          <w:rFonts w:ascii="Times New Roman" w:hAnsi="Times New Roman" w:cs="Times New Roman"/>
          <w:sz w:val="24"/>
          <w:szCs w:val="24"/>
        </w:rPr>
        <w:t xml:space="preserve"> - - V' </w:t>
      </w:r>
      <w:proofErr w:type="spellStart"/>
      <w:r w:rsidRPr="00A8401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84010">
        <w:rPr>
          <w:rFonts w:ascii="Times New Roman" w:hAnsi="Times New Roman" w:cs="Times New Roman"/>
          <w:sz w:val="24"/>
          <w:szCs w:val="24"/>
        </w:rPr>
        <w:t>) в 1 и 2-ой октаве там, где были хлопки на паузах - звуки берём поочерёдно в местах, когда хлопков было 2 или 3.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4010">
        <w:rPr>
          <w:rFonts w:ascii="Times New Roman" w:hAnsi="Times New Roman" w:cs="Times New Roman"/>
          <w:sz w:val="24"/>
          <w:szCs w:val="24"/>
        </w:rPr>
        <w:t>звуки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4010">
        <w:rPr>
          <w:rFonts w:ascii="Times New Roman" w:hAnsi="Times New Roman" w:cs="Times New Roman"/>
          <w:sz w:val="24"/>
          <w:szCs w:val="24"/>
        </w:rPr>
        <w:t>октавы берем вместе в местах, где был один хлопок (одна восьмая пауза). Видео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4010">
        <w:rPr>
          <w:rFonts w:ascii="Times New Roman" w:hAnsi="Times New Roman" w:cs="Times New Roman"/>
          <w:sz w:val="24"/>
          <w:szCs w:val="24"/>
        </w:rPr>
        <w:t xml:space="preserve">песенки с этим вариантом сопровождения есть в WA и загружено в </w:t>
      </w:r>
      <w:proofErr w:type="spellStart"/>
      <w:r w:rsidRPr="00A84010"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14:paraId="42C3BFB8" w14:textId="77777777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A84010">
          <w:rPr>
            <w:rStyle w:val="a3"/>
            <w:rFonts w:ascii="Times New Roman" w:hAnsi="Times New Roman" w:cs="Times New Roman"/>
            <w:sz w:val="24"/>
            <w:szCs w:val="24"/>
          </w:rPr>
          <w:t>https://youtu.be/ODQWHEmLnJA</w:t>
        </w:r>
      </w:hyperlink>
    </w:p>
    <w:p w14:paraId="6A9ED021" w14:textId="77777777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37D78" w14:textId="3EAA22BA" w:rsid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4. Прохлопать со счётом вслух, дирижированием левой рукой, исполнением ритма правой рукой заданный ритмический рисунок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4010">
        <w:rPr>
          <w:rFonts w:ascii="Times New Roman" w:hAnsi="Times New Roman" w:cs="Times New Roman"/>
          <w:sz w:val="24"/>
          <w:szCs w:val="24"/>
        </w:rPr>
        <w:t xml:space="preserve"> Видео с исполнением этого ритмического рисунка прислать на почту до 17.04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114B9F" w14:textId="0F086552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33D458" wp14:editId="0BE5F525">
            <wp:extent cx="5934075" cy="2724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EE33B" w14:textId="5023BDB3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lastRenderedPageBreak/>
        <w:t>5. Сочинить и записать свой ритмический эпизод в 2/4 (4 такта), с использованием длинного пунктира, ритмической группы восьмая-две шестнадцатых, группы восьмая пауза - восьмая. Использовать каждую ритмическую группу не более одного раза. Фотографию своего ритмического рисунка прислать на почту до 17.04.</w:t>
      </w:r>
    </w:p>
    <w:p w14:paraId="6EB051C8" w14:textId="77777777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E4F87" w14:textId="40794CB3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 xml:space="preserve">6. Разобрать ритмический рисунок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84010">
        <w:rPr>
          <w:rFonts w:ascii="Times New Roman" w:hAnsi="Times New Roman" w:cs="Times New Roman"/>
          <w:sz w:val="24"/>
          <w:szCs w:val="24"/>
        </w:rPr>
        <w:t>170 - исполнять со счётом вслух, дирижированием левой рукой, исполнением ритма правой рукой. Поработаем с этим номером на следующем видеоуроке.</w:t>
      </w:r>
    </w:p>
    <w:p w14:paraId="5A7DE135" w14:textId="77777777" w:rsidR="00A84010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73C18" w14:textId="11CCF0DA" w:rsidR="00F66BFD" w:rsidRPr="00A84010" w:rsidRDefault="00A84010" w:rsidP="00A84010">
      <w:pPr>
        <w:jc w:val="both"/>
        <w:rPr>
          <w:rFonts w:ascii="Times New Roman" w:hAnsi="Times New Roman" w:cs="Times New Roman"/>
          <w:sz w:val="24"/>
          <w:szCs w:val="24"/>
        </w:rPr>
      </w:pPr>
      <w:r w:rsidRPr="00A84010">
        <w:rPr>
          <w:rFonts w:ascii="Times New Roman" w:hAnsi="Times New Roman" w:cs="Times New Roman"/>
          <w:sz w:val="24"/>
          <w:szCs w:val="24"/>
        </w:rPr>
        <w:t>Считалки, варианты исполнения песенки про Медвежат - присылайте по мере возникновения вопросов или их готовности.</w:t>
      </w:r>
    </w:p>
    <w:sectPr w:rsidR="00F66BFD" w:rsidRPr="00A8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7A"/>
    <w:rsid w:val="0068327A"/>
    <w:rsid w:val="00A84010"/>
    <w:rsid w:val="00F6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8E75"/>
  <w15:chartTrackingRefBased/>
  <w15:docId w15:val="{03AADEA8-BF0A-4013-A4CE-1998EA60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0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outu.be/ODQWHEmLn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23ncqZj8AE" TargetMode="External"/><Relationship Id="rId5" Type="http://schemas.openxmlformats.org/officeDocument/2006/relationships/hyperlink" Target="https://youtu.be/JKDpIjR8K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B0UhLXWQy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2020-04-15T08:18:00Z</dcterms:created>
  <dcterms:modified xsi:type="dcterms:W3CDTF">2020-04-15T08:24:00Z</dcterms:modified>
</cp:coreProperties>
</file>