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D68A" w14:textId="0F16541D" w:rsidR="0053414D" w:rsidRDefault="007409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409BE">
        <w:rPr>
          <w:rFonts w:ascii="Times New Roman" w:hAnsi="Times New Roman" w:cs="Times New Roman"/>
          <w:i/>
          <w:iCs/>
          <w:sz w:val="28"/>
          <w:szCs w:val="28"/>
        </w:rPr>
        <w:t>Д/з от 02.03, 05.03, 06.03, 07.03.</w:t>
      </w:r>
    </w:p>
    <w:p w14:paraId="66A584FF" w14:textId="11C3F0EF" w:rsidR="00272591" w:rsidRDefault="00272591" w:rsidP="002725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591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контрольный!!!</w:t>
      </w:r>
    </w:p>
    <w:p w14:paraId="24FEB14E" w14:textId="4A588AF1" w:rsidR="00272591" w:rsidRDefault="00272591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ключевые знаки во всех пройденных тональностях!</w:t>
      </w:r>
    </w:p>
    <w:p w14:paraId="41D709CE" w14:textId="4C40A7B0" w:rsidR="00272591" w:rsidRDefault="00272591" w:rsidP="0027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E4BE4" wp14:editId="4CB16370">
            <wp:extent cx="3707091" cy="13620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99" cy="136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C81C" w14:textId="3D60057F" w:rsidR="00272591" w:rsidRDefault="00653441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591">
        <w:rPr>
          <w:rFonts w:ascii="Times New Roman" w:hAnsi="Times New Roman" w:cs="Times New Roman"/>
          <w:sz w:val="28"/>
          <w:szCs w:val="28"/>
        </w:rPr>
        <w:t xml:space="preserve">) </w:t>
      </w:r>
      <w:r w:rsidR="00272591" w:rsidRPr="00272591">
        <w:rPr>
          <w:rFonts w:ascii="Times New Roman" w:hAnsi="Times New Roman" w:cs="Times New Roman"/>
          <w:sz w:val="28"/>
          <w:szCs w:val="28"/>
        </w:rPr>
        <w:t xml:space="preserve">Повторите, как строятся 3 вида мажора </w:t>
      </w:r>
      <w:r w:rsidR="007F7F2F">
        <w:rPr>
          <w:rFonts w:ascii="Times New Roman" w:hAnsi="Times New Roman" w:cs="Times New Roman"/>
          <w:sz w:val="28"/>
          <w:szCs w:val="28"/>
        </w:rPr>
        <w:t>и 3 вида минора</w:t>
      </w:r>
      <w:r w:rsidR="007F7F2F" w:rsidRPr="007F7F2F">
        <w:rPr>
          <w:rFonts w:ascii="Times New Roman" w:hAnsi="Times New Roman" w:cs="Times New Roman"/>
          <w:sz w:val="28"/>
          <w:szCs w:val="28"/>
        </w:rPr>
        <w:t>,</w:t>
      </w:r>
      <w:r w:rsidR="007F7F2F">
        <w:rPr>
          <w:rFonts w:ascii="Times New Roman" w:hAnsi="Times New Roman" w:cs="Times New Roman"/>
          <w:sz w:val="28"/>
          <w:szCs w:val="28"/>
        </w:rPr>
        <w:t xml:space="preserve"> и не путайте их</w:t>
      </w:r>
      <w:r w:rsidR="007F7F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591" w:rsidRPr="00272591">
        <w:rPr>
          <w:rFonts w:ascii="Times New Roman" w:hAnsi="Times New Roman" w:cs="Times New Roman"/>
          <w:sz w:val="28"/>
          <w:szCs w:val="28"/>
        </w:rPr>
        <w:t>между собой! Уметь строить любой вид во всех пройденных тональностях.</w:t>
      </w:r>
    </w:p>
    <w:p w14:paraId="7B5ABFBA" w14:textId="51FC94FE" w:rsidR="00272591" w:rsidRPr="00272591" w:rsidRDefault="00272591" w:rsidP="00272591">
      <w:pPr>
        <w:jc w:val="both"/>
        <w:rPr>
          <w:rFonts w:ascii="Times New Roman" w:hAnsi="Times New Roman" w:cs="Times New Roman"/>
          <w:sz w:val="28"/>
          <w:szCs w:val="28"/>
        </w:rPr>
      </w:pPr>
      <w:r w:rsidRPr="00272591">
        <w:rPr>
          <w:rFonts w:ascii="Times New Roman" w:hAnsi="Times New Roman"/>
          <w:b/>
          <w:sz w:val="24"/>
          <w:szCs w:val="24"/>
        </w:rPr>
        <w:t xml:space="preserve">Мажор: </w:t>
      </w:r>
      <w:r w:rsidRPr="00272591">
        <w:rPr>
          <w:rFonts w:ascii="Times New Roman" w:hAnsi="Times New Roman"/>
          <w:sz w:val="24"/>
          <w:szCs w:val="24"/>
        </w:rPr>
        <w:t>в гармоническом виде</w:t>
      </w:r>
      <w:r w:rsidRPr="00272591">
        <w:rPr>
          <w:rFonts w:ascii="Times New Roman" w:hAnsi="Times New Roman"/>
          <w:b/>
          <w:sz w:val="24"/>
          <w:szCs w:val="24"/>
        </w:rPr>
        <w:t xml:space="preserve"> </w:t>
      </w:r>
      <w:r w:rsidRPr="00272591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272591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272591">
        <w:rPr>
          <w:rFonts w:ascii="Times New Roman" w:hAnsi="Times New Roman"/>
          <w:sz w:val="24"/>
          <w:szCs w:val="24"/>
        </w:rPr>
        <w:t>. В мелодическом</w:t>
      </w:r>
      <w:r w:rsidRPr="00272591">
        <w:rPr>
          <w:rFonts w:ascii="Times New Roman" w:hAnsi="Times New Roman"/>
          <w:b/>
          <w:sz w:val="24"/>
          <w:szCs w:val="24"/>
        </w:rPr>
        <w:t xml:space="preserve"> – </w:t>
      </w:r>
      <w:r w:rsidRPr="00272591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272591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272591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272591">
        <w:rPr>
          <w:rFonts w:ascii="Times New Roman" w:hAnsi="Times New Roman"/>
          <w:sz w:val="24"/>
          <w:szCs w:val="24"/>
        </w:rPr>
        <w:t>.</w:t>
      </w:r>
    </w:p>
    <w:p w14:paraId="637A2DA4" w14:textId="6DE0D090" w:rsidR="00272591" w:rsidRDefault="00272591" w:rsidP="002725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2591">
        <w:rPr>
          <w:rFonts w:ascii="Times New Roman" w:hAnsi="Times New Roman"/>
          <w:b/>
          <w:sz w:val="24"/>
          <w:szCs w:val="24"/>
        </w:rPr>
        <w:t>Минор:</w:t>
      </w:r>
      <w:r w:rsidRPr="00272591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272591">
        <w:rPr>
          <w:rFonts w:ascii="Times New Roman" w:hAnsi="Times New Roman"/>
          <w:b/>
          <w:sz w:val="24"/>
          <w:szCs w:val="24"/>
        </w:rPr>
        <w:t xml:space="preserve"> </w:t>
      </w:r>
      <w:r w:rsidRPr="00272591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272591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272591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272591">
        <w:rPr>
          <w:rFonts w:ascii="Times New Roman" w:hAnsi="Times New Roman"/>
          <w:sz w:val="24"/>
          <w:szCs w:val="24"/>
        </w:rPr>
        <w:t>. В мелодическом</w:t>
      </w:r>
      <w:r w:rsidRPr="00272591">
        <w:rPr>
          <w:rFonts w:ascii="Times New Roman" w:hAnsi="Times New Roman"/>
          <w:b/>
          <w:sz w:val="24"/>
          <w:szCs w:val="24"/>
        </w:rPr>
        <w:t xml:space="preserve"> – </w:t>
      </w:r>
      <w:r w:rsidRPr="00272591">
        <w:rPr>
          <w:rFonts w:ascii="Times New Roman" w:hAnsi="Times New Roman"/>
          <w:sz w:val="24"/>
          <w:szCs w:val="24"/>
        </w:rPr>
        <w:t xml:space="preserve">вверх </w:t>
      </w:r>
      <w:r w:rsidRPr="00272591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272591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272591">
        <w:rPr>
          <w:rFonts w:ascii="Times New Roman" w:hAnsi="Times New Roman"/>
          <w:i/>
          <w:sz w:val="24"/>
          <w:szCs w:val="24"/>
        </w:rPr>
        <w:t xml:space="preserve"> и </w:t>
      </w:r>
      <w:r w:rsidRPr="00272591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272591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272591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6CEB3AAB" w14:textId="0B1B93CA" w:rsidR="00653441" w:rsidRDefault="00653441" w:rsidP="0065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простые интервалы.</w:t>
      </w:r>
    </w:p>
    <w:p w14:paraId="59FC91D2" w14:textId="3957AAA8" w:rsidR="00653441" w:rsidRDefault="00653441" w:rsidP="0065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Знать интервальный состав следующи</w:t>
      </w:r>
      <w:r w:rsidR="007F7F2F">
        <w:rPr>
          <w:rFonts w:ascii="Times New Roman" w:hAnsi="Times New Roman" w:cs="Times New Roman"/>
          <w:sz w:val="28"/>
          <w:szCs w:val="28"/>
        </w:rPr>
        <w:t>х аккордов. Уметь строить их</w:t>
      </w:r>
      <w:r w:rsidR="007F7F2F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7F7F2F">
        <w:rPr>
          <w:rFonts w:ascii="Times New Roman" w:hAnsi="Times New Roman" w:cs="Times New Roman"/>
          <w:sz w:val="28"/>
          <w:szCs w:val="28"/>
        </w:rPr>
        <w:t>от</w:t>
      </w:r>
      <w:r w:rsidR="007F7F2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звука.</w:t>
      </w:r>
    </w:p>
    <w:p w14:paraId="4972FE14" w14:textId="77777777" w:rsidR="00653441" w:rsidRPr="00132E54" w:rsidRDefault="00653441" w:rsidP="0065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                 Б5/3 (мажорное трезвучие) = б3+м3</w:t>
      </w:r>
    </w:p>
    <w:p w14:paraId="5B8A2878" w14:textId="77777777" w:rsidR="00653441" w:rsidRPr="00132E54" w:rsidRDefault="00653441" w:rsidP="0065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 (минорный секстаккорд) =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                М5/3 (минорное трезвучие) = м3+б3</w:t>
      </w:r>
    </w:p>
    <w:p w14:paraId="5E3F7050" w14:textId="77777777" w:rsidR="00653441" w:rsidRPr="00132E54" w:rsidRDefault="00653441" w:rsidP="0065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)=ч4+б3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трезвучие)=б3+б3</w:t>
      </w:r>
    </w:p>
    <w:p w14:paraId="42C49C68" w14:textId="77777777" w:rsidR="00653441" w:rsidRDefault="00653441" w:rsidP="00653441">
      <w:pPr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)=ч4+м3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 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трезвучие)=м3+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64AE1E25" w14:textId="29A3A0CA" w:rsidR="00653441" w:rsidRDefault="00653441" w:rsidP="002725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Повторите главные трезвучия с обращениями. Уметь строить их в любой пройденной тональности.</w:t>
      </w:r>
    </w:p>
    <w:p w14:paraId="055C2467" w14:textId="7FEFD138" w:rsidR="00653441" w:rsidRPr="00D11B0A" w:rsidRDefault="00653441" w:rsidP="00272591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53441">
        <w:rPr>
          <w:rFonts w:ascii="Times New Roman" w:hAnsi="Times New Roman"/>
          <w:i/>
          <w:iCs/>
          <w:sz w:val="28"/>
          <w:szCs w:val="28"/>
        </w:rPr>
        <w:t>Не забываем, что</w:t>
      </w:r>
      <w:r w:rsidR="00D11B0A">
        <w:rPr>
          <w:rFonts w:ascii="Times New Roman" w:hAnsi="Times New Roman"/>
          <w:i/>
          <w:iCs/>
          <w:sz w:val="28"/>
          <w:szCs w:val="28"/>
        </w:rPr>
        <w:t>,</w:t>
      </w:r>
      <w:r w:rsidRPr="00653441">
        <w:rPr>
          <w:rFonts w:ascii="Times New Roman" w:hAnsi="Times New Roman"/>
          <w:i/>
          <w:iCs/>
          <w:sz w:val="28"/>
          <w:szCs w:val="28"/>
        </w:rPr>
        <w:t xml:space="preserve"> когда строим </w:t>
      </w:r>
      <w:r w:rsidRPr="00653441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653441">
        <w:rPr>
          <w:rFonts w:ascii="Times New Roman" w:hAnsi="Times New Roman"/>
          <w:i/>
          <w:iCs/>
          <w:sz w:val="28"/>
          <w:szCs w:val="28"/>
        </w:rPr>
        <w:t xml:space="preserve">5/3, </w:t>
      </w:r>
      <w:r w:rsidRPr="00653441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653441">
        <w:rPr>
          <w:rFonts w:ascii="Times New Roman" w:hAnsi="Times New Roman"/>
          <w:i/>
          <w:iCs/>
          <w:sz w:val="28"/>
          <w:szCs w:val="28"/>
        </w:rPr>
        <w:t xml:space="preserve">6 и </w:t>
      </w:r>
      <w:r w:rsidRPr="00653441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653441">
        <w:rPr>
          <w:rFonts w:ascii="Times New Roman" w:hAnsi="Times New Roman"/>
          <w:i/>
          <w:iCs/>
          <w:sz w:val="28"/>
          <w:szCs w:val="28"/>
        </w:rPr>
        <w:t xml:space="preserve">6/4 </w:t>
      </w:r>
      <w:r w:rsidRPr="00D11B0A">
        <w:rPr>
          <w:rFonts w:ascii="Times New Roman" w:hAnsi="Times New Roman"/>
          <w:i/>
          <w:iCs/>
          <w:sz w:val="28"/>
          <w:szCs w:val="28"/>
          <w:u w:val="single"/>
        </w:rPr>
        <w:t>в миноре, используем гармонический вид.</w:t>
      </w:r>
    </w:p>
    <w:p w14:paraId="3C25026C" w14:textId="26CCA82A" w:rsidR="00272591" w:rsidRPr="00272591" w:rsidRDefault="00653441" w:rsidP="00D1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C0CA8" wp14:editId="2A5E41C1">
            <wp:extent cx="49720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4BC5" w14:textId="77777777" w:rsidR="007409BE" w:rsidRPr="007409BE" w:rsidRDefault="007409BE">
      <w:pPr>
        <w:rPr>
          <w:rFonts w:ascii="Times New Roman" w:hAnsi="Times New Roman" w:cs="Times New Roman"/>
          <w:sz w:val="28"/>
          <w:szCs w:val="28"/>
        </w:rPr>
      </w:pPr>
    </w:p>
    <w:sectPr w:rsidR="007409BE" w:rsidRPr="0074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4F24"/>
    <w:multiLevelType w:val="hybridMultilevel"/>
    <w:tmpl w:val="168E93B4"/>
    <w:lvl w:ilvl="0" w:tplc="CBEC9F7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FC"/>
    <w:rsid w:val="00272591"/>
    <w:rsid w:val="0053414D"/>
    <w:rsid w:val="00653441"/>
    <w:rsid w:val="007409BE"/>
    <w:rsid w:val="007F7F2F"/>
    <w:rsid w:val="00CC69FC"/>
    <w:rsid w:val="00D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9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9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2020-03-01T10:30:00Z</dcterms:created>
  <dcterms:modified xsi:type="dcterms:W3CDTF">2020-03-04T10:12:00Z</dcterms:modified>
</cp:coreProperties>
</file>