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8" w:rsidRDefault="0033436F" w:rsidP="0033436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10.02.20</w:t>
      </w:r>
    </w:p>
    <w:p w:rsidR="00DC25F8" w:rsidRDefault="0033436F" w:rsidP="0033436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Разрешение тритонов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 интервал, относящийся к диссонансам (совершенный консонанс: ч1, ч4, ч5, ч8; несовершенный консонанс: м3, б3, м6, б6; диссонанс: м2, б2, м7, б7 тритон), а значит как и любой диссонанс он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имеет своё разрешение. Пока будем тренироваться разрешать тритон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построенный не в тональности, а от звука. 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Тритоны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построенные от звука, при разрешении их звуки переходят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соседние звуки строго НА ПОЛУТОН.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Ув4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разрешении ВЕРХНИЙ ЗВУК движется на полутон ВВЕРХ, НИЖНИЙ ЗВУК движется на полутон ВНИЗ. И таким образом при разрешении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Ув4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переходит в  интервал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5F8" w:rsidRPr="0033436F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наоборот, при разрешении ВЕРХНИЙ ЗВУК разрешается ВНИЗ на полутон, НИЖНИЙ ЗВУК разрешается ВВЕРХ на полутон. Таким образом при разрешении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переходит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(это также взаимообратимый интервал м6 - разрешения Ув4).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Соответственно, выучите, что при разрешении тритонов построенных от звука:</w:t>
      </w:r>
    </w:p>
    <w:p w:rsidR="00DC25F8" w:rsidRDefault="0033436F" w:rsidP="0033436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Ув4 - м6;</w:t>
      </w:r>
    </w:p>
    <w:p w:rsidR="00DC25F8" w:rsidRDefault="0033436F" w:rsidP="0033436F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ум5 - б3.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также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тритон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взаимообратимый интервал.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нужно построить Ув4 от звука с разрешением в м6,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построить её обращение (т. е. ум5) с разрешением в б3. Обращаю ваше внимание, что при построении обращения, при разрешении получатся те же звуки. Образец:</w:t>
      </w:r>
    </w:p>
    <w:p w:rsidR="00DC25F8" w:rsidRDefault="0033436F" w:rsidP="003343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2655F95" wp14:editId="7610A13B">
            <wp:extent cx="5731200" cy="15621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этому образцу построить тритон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его обращением и разрешением от звуков ре, ми. </w:t>
      </w:r>
    </w:p>
    <w:p w:rsidR="0033436F" w:rsidRPr="0033436F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25F8" w:rsidRDefault="0041495F" w:rsidP="0033436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Проверочная работа</w:t>
      </w:r>
      <w:bookmarkStart w:id="0" w:name="_GoBack"/>
      <w:bookmarkEnd w:id="0"/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проверочная работа на знание интервалов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буквенных обозначений</w:t>
      </w:r>
      <w:r>
        <w:rPr>
          <w:rFonts w:ascii="Times New Roman" w:eastAsia="Times New Roman" w:hAnsi="Times New Roman" w:cs="Times New Roman"/>
          <w:sz w:val="28"/>
          <w:szCs w:val="28"/>
        </w:rPr>
        <w:t>. Пример заданий выполните дома:</w:t>
      </w:r>
    </w:p>
    <w:p w:rsidR="00DC25F8" w:rsidRDefault="0033436F" w:rsidP="0033436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 вверх от звука: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70646EC" wp14:editId="46DBBA8E">
            <wp:extent cx="5731200" cy="120650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5F8" w:rsidRDefault="0033436F" w:rsidP="0033436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Выписать на каких ступенях строятся интервалы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м3, ч4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тональности C-dur;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690A5EF" wp14:editId="263AC58D">
            <wp:extent cx="5731200" cy="1193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5F8" w:rsidRDefault="0033436F" w:rsidP="0033436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буквенными обозначениями ноты: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7B9724A" wp14:editId="60623FF9">
            <wp:extent cx="5731200" cy="9525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5F8" w:rsidRDefault="00DC25F8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5F8" w:rsidRDefault="0033436F" w:rsidP="0033436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</w:p>
    <w:p w:rsidR="00DC25F8" w:rsidRDefault="0033436F" w:rsidP="0033436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Сольмизация (чтение нот в ритме) с дирижированием на 2/4.</w:t>
      </w:r>
    </w:p>
    <w:sectPr w:rsidR="00DC25F8" w:rsidSect="0033436F">
      <w:pgSz w:w="11909" w:h="16834"/>
      <w:pgMar w:top="1135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23B"/>
    <w:multiLevelType w:val="multilevel"/>
    <w:tmpl w:val="1180C46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601C64AC"/>
    <w:multiLevelType w:val="multilevel"/>
    <w:tmpl w:val="006C886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64CF3233"/>
    <w:multiLevelType w:val="multilevel"/>
    <w:tmpl w:val="0FF8168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C25F8"/>
    <w:rsid w:val="0033436F"/>
    <w:rsid w:val="0041495F"/>
    <w:rsid w:val="00D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3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3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5</cp:revision>
  <dcterms:created xsi:type="dcterms:W3CDTF">2020-02-14T13:39:00Z</dcterms:created>
  <dcterms:modified xsi:type="dcterms:W3CDTF">2020-02-14T13:46:00Z</dcterms:modified>
</cp:coreProperties>
</file>