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3B5745E" w:rsidR="00CE06EC" w:rsidRDefault="00AA4C21" w:rsidP="00AA4C21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для 1 ОИИ (А, Б), от </w:t>
      </w:r>
      <w:r w:rsidRPr="00AA4C21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3.02.20</w:t>
      </w:r>
    </w:p>
    <w:p w14:paraId="00000002" w14:textId="316E643B" w:rsidR="00CE06EC" w:rsidRDefault="00AA4C21" w:rsidP="00AA4C21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Новые понятия</w:t>
      </w:r>
    </w:p>
    <w:p w14:paraId="00000003" w14:textId="3FB5E535" w:rsidR="00CE06EC" w:rsidRDefault="00AA4C21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Тоника ―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I ступень тональности.</w:t>
      </w:r>
    </w:p>
    <w:p w14:paraId="00000004" w14:textId="395BC1E2" w:rsidR="00CE06EC" w:rsidRDefault="00AA4C21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Тональность ―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T/t + лад (мажор/минор).</w:t>
      </w:r>
    </w:p>
    <w:p w14:paraId="00000005" w14:textId="77777777" w:rsidR="00CE06EC" w:rsidRDefault="00AA4C21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Запомните новые понятия и определения.</w:t>
      </w:r>
    </w:p>
    <w:p w14:paraId="1029E01C" w14:textId="77777777" w:rsidR="00AA4C21" w:rsidRPr="00AA4C21" w:rsidRDefault="00AA4C21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06" w14:textId="2CAD4CCF" w:rsidR="00CE06EC" w:rsidRDefault="00AA4C21" w:rsidP="00AA4C21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Письменно</w:t>
      </w:r>
    </w:p>
    <w:p w14:paraId="00000007" w14:textId="3B06B3F8" w:rsidR="00CE06EC" w:rsidRDefault="00AA4C21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вверх от звука Соль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лад мажор (получится тональность Соль мажор), от звука 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лад минор (ми минор). Строить по схемам мажора и минора с использованием клавиатуры. Подписать ступени римскими цифрами, подписать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первую ступень (I ст.) тоникой ―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T/t.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подписать тональность на</w:t>
      </w:r>
      <w:r>
        <w:rPr>
          <w:rFonts w:ascii="Times New Roman" w:eastAsia="Times New Roman" w:hAnsi="Times New Roman" w:cs="Times New Roman"/>
          <w:sz w:val="28"/>
          <w:szCs w:val="28"/>
        </w:rPr>
        <w:t>д нотным станом.</w:t>
      </w:r>
    </w:p>
    <w:p w14:paraId="00000008" w14:textId="77777777" w:rsidR="00CE06EC" w:rsidRDefault="00CE06EC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643C8ABD" w:rsidR="00CE06EC" w:rsidRDefault="00AA4C21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Напишите названия тональностей по формуле: Тональность ― T/t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лад (мажор/минор).</w:t>
      </w:r>
    </w:p>
    <w:p w14:paraId="0000000A" w14:textId="01A36A01" w:rsidR="00CE06EC" w:rsidRDefault="00AA4C21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 + мажор =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0B" w14:textId="77777777" w:rsidR="00CE06EC" w:rsidRDefault="00AA4C21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 + минор =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14:paraId="0000000C" w14:textId="77777777" w:rsidR="00CE06EC" w:rsidRDefault="00AA4C21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 + мажор =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14:paraId="0000000D" w14:textId="77777777" w:rsidR="00CE06EC" w:rsidRDefault="00AA4C21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 + минор =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14:paraId="0000000E" w14:textId="77777777" w:rsidR="00CE06EC" w:rsidRDefault="00AA4C21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 + мажор =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14:paraId="0000000F" w14:textId="77777777" w:rsidR="00CE06EC" w:rsidRDefault="00AA4C21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+ минор =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14:paraId="00000010" w14:textId="77777777" w:rsidR="00CE06EC" w:rsidRDefault="00AA4C21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 + бемоль =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14:paraId="00000011" w14:textId="77777777" w:rsidR="00CE06EC" w:rsidRDefault="00AA4C21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 диез + минор =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14:paraId="752646B5" w14:textId="77777777" w:rsidR="00AA4C21" w:rsidRPr="00AA4C21" w:rsidRDefault="00AA4C21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00000012" w14:textId="251442F4" w:rsidR="00CE06EC" w:rsidRDefault="00AA4C21" w:rsidP="00AA4C21">
      <w:pPr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Дон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bookmarkStart w:id="0" w:name="_GoBack"/>
      <w:bookmarkEnd w:id="0"/>
    </w:p>
    <w:p w14:paraId="00000013" w14:textId="77777777" w:rsidR="00CE06EC" w:rsidRDefault="00AA4C21" w:rsidP="00AA4C2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sectPr w:rsidR="00CE06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A2F"/>
    <w:multiLevelType w:val="multilevel"/>
    <w:tmpl w:val="E14A81FA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06EC"/>
    <w:rsid w:val="00AA4C21"/>
    <w:rsid w:val="00CE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2020-02-07T08:48:00Z</dcterms:created>
  <dcterms:modified xsi:type="dcterms:W3CDTF">2020-02-07T08:50:00Z</dcterms:modified>
</cp:coreProperties>
</file>